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9A" w:rsidRPr="00116F02" w:rsidRDefault="00E54F9A" w:rsidP="00E54F9A">
      <w:pPr>
        <w:jc w:val="right"/>
        <w:rPr>
          <w:b/>
          <w:i/>
          <w:sz w:val="20"/>
          <w:szCs w:val="20"/>
        </w:rPr>
      </w:pPr>
    </w:p>
    <w:p w:rsidR="00E54F9A" w:rsidRPr="003E45E6" w:rsidRDefault="00E54F9A" w:rsidP="00E54F9A">
      <w:pPr>
        <w:jc w:val="center"/>
        <w:rPr>
          <w:b/>
        </w:rPr>
      </w:pPr>
      <w:r w:rsidRPr="003E45E6">
        <w:rPr>
          <w:b/>
        </w:rPr>
        <w:t>Uchwała Nr ………..</w:t>
      </w:r>
    </w:p>
    <w:p w:rsidR="00E54F9A" w:rsidRPr="003E45E6" w:rsidRDefault="00E54F9A" w:rsidP="00E54F9A">
      <w:pPr>
        <w:jc w:val="center"/>
        <w:rPr>
          <w:b/>
        </w:rPr>
      </w:pPr>
      <w:r w:rsidRPr="003E45E6">
        <w:rPr>
          <w:b/>
        </w:rPr>
        <w:t>Rady Miasta Gdańska</w:t>
      </w:r>
    </w:p>
    <w:p w:rsidR="00E54F9A" w:rsidRPr="003E45E6" w:rsidRDefault="00E54F9A" w:rsidP="00E54F9A">
      <w:pPr>
        <w:jc w:val="center"/>
        <w:rPr>
          <w:b/>
        </w:rPr>
      </w:pPr>
      <w:r w:rsidRPr="003E45E6">
        <w:rPr>
          <w:b/>
        </w:rPr>
        <w:t>z dnia</w:t>
      </w:r>
      <w:r>
        <w:rPr>
          <w:b/>
        </w:rPr>
        <w:t xml:space="preserve"> ………………….. 2016</w:t>
      </w:r>
      <w:r w:rsidRPr="003E45E6">
        <w:rPr>
          <w:b/>
        </w:rPr>
        <w:t xml:space="preserve"> roku</w:t>
      </w:r>
    </w:p>
    <w:p w:rsidR="00E54F9A" w:rsidRPr="003E45E6" w:rsidRDefault="00E54F9A" w:rsidP="00E54F9A">
      <w:pPr>
        <w:jc w:val="center"/>
        <w:rPr>
          <w:b/>
        </w:rPr>
      </w:pPr>
    </w:p>
    <w:p w:rsidR="00E54F9A" w:rsidRPr="003E45E6" w:rsidRDefault="00E54F9A" w:rsidP="00E54F9A">
      <w:pPr>
        <w:rPr>
          <w:b/>
        </w:rPr>
      </w:pPr>
      <w:r w:rsidRPr="003E45E6">
        <w:rPr>
          <w:b/>
        </w:rPr>
        <w:t xml:space="preserve">w sprawie </w:t>
      </w:r>
      <w:r>
        <w:rPr>
          <w:b/>
        </w:rPr>
        <w:t xml:space="preserve">utworzenia publicznego Przedszkola przy ul. </w:t>
      </w:r>
      <w:proofErr w:type="spellStart"/>
      <w:r>
        <w:rPr>
          <w:b/>
        </w:rPr>
        <w:t>Damroki</w:t>
      </w:r>
      <w:proofErr w:type="spellEnd"/>
      <w:r>
        <w:rPr>
          <w:b/>
        </w:rPr>
        <w:t xml:space="preserve"> 137 w Gdańsku</w:t>
      </w:r>
    </w:p>
    <w:p w:rsidR="00E54F9A" w:rsidRPr="0098782F" w:rsidRDefault="00E54F9A" w:rsidP="00E54F9A">
      <w:pPr>
        <w:jc w:val="both"/>
        <w:rPr>
          <w:b/>
          <w:sz w:val="28"/>
          <w:szCs w:val="28"/>
        </w:rPr>
      </w:pPr>
    </w:p>
    <w:p w:rsidR="00E54F9A" w:rsidRPr="00A87E01" w:rsidRDefault="00E54F9A" w:rsidP="00E54F9A">
      <w:pPr>
        <w:pStyle w:val="Listapunktowana"/>
      </w:pPr>
      <w:r w:rsidRPr="00A87E01">
        <w:t>Na podstawie art. 58 ust. 1.6 i art. 5c. pkt 1 ustawy z dnia 7 września 1991 r. o systemie oświaty (tekst jednolity Dz. U. 2015 r. poz. 2156 zm. 2016 r. poz. 64 poz. 35, poz. 195</w:t>
      </w:r>
      <w:r>
        <w:t>)</w:t>
      </w:r>
      <w:r w:rsidRPr="00A87E01">
        <w:t xml:space="preserve"> w związku z art.18 ust.2 pkt. 9 lit. h ustawy z dnia 8 marca 1990 r. o samorządzie gminnym (tekst jednolity D</w:t>
      </w:r>
      <w:r>
        <w:t>z. U. 2016 r. poz. 446)</w:t>
      </w:r>
      <w:r w:rsidRPr="00A87E01">
        <w:t xml:space="preserve"> oraz art. 12 ust.1 pkt 2 i ust. 2 ustawy z dnia 27 sierpnia 2009 r. o finansach publicznych (tekst jednolity z 2013 r. Dz. U. poz. 885, zm. poz. 938, poz. 1646; zm. z 2014 r. poz.379,poz.911,p</w:t>
      </w:r>
      <w:r>
        <w:t>oz.1146,poz.1626,poz.1877, zm. z</w:t>
      </w:r>
      <w:r w:rsidRPr="00A87E01">
        <w:t xml:space="preserve"> 2015 r.: poz. 532, poz. 238, poz. 1117, poz. 1130, poz. 1190, poz. 1358, poz. 1513, poz. 1854, poz. 2150, poz. 1045, poz. 1189, poz. 1269, poz. 1830, poz. 1890</w:t>
      </w:r>
      <w:r>
        <w:t xml:space="preserve">, zm. </w:t>
      </w:r>
      <w:r w:rsidRPr="00A87E01">
        <w:t>z 2016 r. poz. 195)</w:t>
      </w:r>
    </w:p>
    <w:p w:rsidR="00E54F9A" w:rsidRDefault="00E54F9A" w:rsidP="00E54F9A">
      <w:pPr>
        <w:pStyle w:val="Listapunktowana"/>
      </w:pPr>
    </w:p>
    <w:p w:rsidR="00E54F9A" w:rsidRPr="0014026C" w:rsidRDefault="00E54F9A" w:rsidP="00E54F9A">
      <w:pPr>
        <w:jc w:val="both"/>
      </w:pPr>
    </w:p>
    <w:p w:rsidR="00E54F9A" w:rsidRPr="00B82B64" w:rsidRDefault="00E54F9A" w:rsidP="00E54F9A">
      <w:pPr>
        <w:jc w:val="center"/>
        <w:rPr>
          <w:b/>
        </w:rPr>
      </w:pPr>
      <w:r w:rsidRPr="00B82B64">
        <w:rPr>
          <w:b/>
        </w:rPr>
        <w:t>uchwala się, co następuje:</w:t>
      </w:r>
    </w:p>
    <w:p w:rsidR="00E54F9A" w:rsidRPr="00B82B64" w:rsidRDefault="00E54F9A" w:rsidP="00E54F9A">
      <w:pPr>
        <w:pStyle w:val="NormalnyWeb"/>
        <w:spacing w:before="0" w:beforeAutospacing="0" w:after="0" w:afterAutospacing="0"/>
        <w:rPr>
          <w:b/>
          <w:bCs/>
        </w:rPr>
      </w:pPr>
    </w:p>
    <w:p w:rsidR="00E54F9A" w:rsidRPr="00B82B64" w:rsidRDefault="00E54F9A" w:rsidP="00E54F9A">
      <w:pPr>
        <w:pStyle w:val="NormalnyWeb"/>
        <w:spacing w:before="0" w:beforeAutospacing="0" w:after="0" w:afterAutospacing="0"/>
        <w:rPr>
          <w:b/>
          <w:bCs/>
        </w:rPr>
      </w:pPr>
    </w:p>
    <w:p w:rsidR="00E54F9A" w:rsidRPr="00B82B64" w:rsidRDefault="00E54F9A" w:rsidP="00E54F9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82B64">
        <w:rPr>
          <w:b/>
          <w:bCs/>
        </w:rPr>
        <w:t>§ 1</w:t>
      </w:r>
    </w:p>
    <w:p w:rsidR="00E54F9A" w:rsidRPr="00B82B64" w:rsidRDefault="00E54F9A" w:rsidP="00E54F9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54F9A" w:rsidRDefault="00E54F9A" w:rsidP="00E54F9A">
      <w:pPr>
        <w:pStyle w:val="Zawartotabeli"/>
        <w:numPr>
          <w:ilvl w:val="0"/>
          <w:numId w:val="1"/>
        </w:numPr>
        <w:snapToGrid w:val="0"/>
        <w:jc w:val="both"/>
        <w:rPr>
          <w:bCs/>
        </w:rPr>
      </w:pPr>
      <w:r>
        <w:rPr>
          <w:bCs/>
        </w:rPr>
        <w:t>Z dniem 1 września 2016</w:t>
      </w:r>
      <w:r w:rsidRPr="00B82B64">
        <w:rPr>
          <w:bCs/>
        </w:rPr>
        <w:t xml:space="preserve"> r. </w:t>
      </w:r>
      <w:r>
        <w:rPr>
          <w:bCs/>
        </w:rPr>
        <w:t xml:space="preserve">tworzy się publiczne Przedszkole z siedzibą </w:t>
      </w:r>
      <w:r w:rsidRPr="00B82B64">
        <w:rPr>
          <w:bCs/>
        </w:rPr>
        <w:t>w Gdańsku</w:t>
      </w:r>
      <w:r>
        <w:rPr>
          <w:bCs/>
        </w:rPr>
        <w:t xml:space="preserve"> przy ul. </w:t>
      </w:r>
      <w:proofErr w:type="spellStart"/>
      <w:r>
        <w:rPr>
          <w:bCs/>
        </w:rPr>
        <w:t>Damroki</w:t>
      </w:r>
      <w:proofErr w:type="spellEnd"/>
      <w:r>
        <w:rPr>
          <w:bCs/>
        </w:rPr>
        <w:t xml:space="preserve"> 137.</w:t>
      </w:r>
    </w:p>
    <w:p w:rsidR="00E54F9A" w:rsidRDefault="00E54F9A" w:rsidP="00E54F9A">
      <w:pPr>
        <w:pStyle w:val="Zawartotabeli"/>
        <w:numPr>
          <w:ilvl w:val="0"/>
          <w:numId w:val="1"/>
        </w:numPr>
        <w:snapToGrid w:val="0"/>
        <w:jc w:val="both"/>
        <w:rPr>
          <w:bCs/>
        </w:rPr>
      </w:pPr>
      <w:r>
        <w:rPr>
          <w:bCs/>
        </w:rPr>
        <w:t>Przedszkolu nadaje się numer 82.</w:t>
      </w:r>
    </w:p>
    <w:p w:rsidR="00E54F9A" w:rsidRDefault="00E54F9A" w:rsidP="00E54F9A">
      <w:pPr>
        <w:pStyle w:val="Zawartotabeli"/>
        <w:numPr>
          <w:ilvl w:val="0"/>
          <w:numId w:val="1"/>
        </w:numPr>
        <w:snapToGrid w:val="0"/>
        <w:jc w:val="both"/>
        <w:rPr>
          <w:bCs/>
        </w:rPr>
      </w:pPr>
      <w:r>
        <w:rPr>
          <w:bCs/>
        </w:rPr>
        <w:t>Akt założycielski Przedszkola nr 82 stanowi załącznik nr 1 do niniejszej uchwały.</w:t>
      </w:r>
    </w:p>
    <w:p w:rsidR="00E54F9A" w:rsidRPr="00B82B64" w:rsidRDefault="00E54F9A" w:rsidP="00E54F9A">
      <w:pPr>
        <w:pStyle w:val="Zawartotabeli"/>
        <w:numPr>
          <w:ilvl w:val="0"/>
          <w:numId w:val="1"/>
        </w:numPr>
        <w:snapToGrid w:val="0"/>
        <w:jc w:val="both"/>
        <w:rPr>
          <w:bCs/>
        </w:rPr>
      </w:pPr>
      <w:r>
        <w:rPr>
          <w:bCs/>
        </w:rPr>
        <w:t>Organizację i zadania przedszkola określa statut stanowiący załącznik nr 2 do uchwały.</w:t>
      </w:r>
    </w:p>
    <w:p w:rsidR="00E54F9A" w:rsidRDefault="00E54F9A" w:rsidP="00E54F9A">
      <w:pPr>
        <w:jc w:val="center"/>
        <w:rPr>
          <w:b/>
        </w:rPr>
      </w:pPr>
      <w:r w:rsidRPr="00B82B64">
        <w:rPr>
          <w:b/>
        </w:rPr>
        <w:t>§ 2</w:t>
      </w:r>
    </w:p>
    <w:p w:rsidR="00E54F9A" w:rsidRPr="00B82B64" w:rsidRDefault="00E54F9A" w:rsidP="00E54F9A">
      <w:pPr>
        <w:jc w:val="center"/>
        <w:rPr>
          <w:b/>
        </w:rPr>
      </w:pPr>
    </w:p>
    <w:p w:rsidR="00E54F9A" w:rsidRPr="00717812" w:rsidRDefault="00E54F9A" w:rsidP="00E54F9A">
      <w:pPr>
        <w:jc w:val="both"/>
      </w:pPr>
      <w:r w:rsidRPr="00717812">
        <w:t>Wykonanie uchwały powierza się Prezydentowi Miasta Gdańska.</w:t>
      </w:r>
    </w:p>
    <w:p w:rsidR="00E54F9A" w:rsidRPr="00B82B64" w:rsidRDefault="00E54F9A" w:rsidP="00E54F9A">
      <w:pPr>
        <w:rPr>
          <w:b/>
        </w:rPr>
      </w:pPr>
    </w:p>
    <w:p w:rsidR="00E54F9A" w:rsidRDefault="00E54F9A" w:rsidP="00E54F9A">
      <w:pPr>
        <w:jc w:val="center"/>
        <w:rPr>
          <w:b/>
        </w:rPr>
      </w:pPr>
      <w:r w:rsidRPr="00B82B64">
        <w:rPr>
          <w:b/>
        </w:rPr>
        <w:t>§ 3</w:t>
      </w:r>
    </w:p>
    <w:p w:rsidR="00E54F9A" w:rsidRPr="00B82B64" w:rsidRDefault="00E54F9A" w:rsidP="00E54F9A">
      <w:pPr>
        <w:jc w:val="center"/>
        <w:rPr>
          <w:b/>
        </w:rPr>
      </w:pPr>
    </w:p>
    <w:p w:rsidR="00E54F9A" w:rsidRPr="00B82B64" w:rsidRDefault="00E54F9A" w:rsidP="00E54F9A">
      <w:pPr>
        <w:jc w:val="both"/>
      </w:pPr>
      <w:r>
        <w:t>Uchwała wchodzi w życie z dniem podjęcia.</w:t>
      </w:r>
    </w:p>
    <w:p w:rsidR="00E54F9A" w:rsidRPr="00B82B64" w:rsidRDefault="00E54F9A" w:rsidP="00E54F9A"/>
    <w:p w:rsidR="00E54F9A" w:rsidRPr="00B82B64" w:rsidRDefault="00E54F9A" w:rsidP="00E54F9A"/>
    <w:p w:rsidR="00E54F9A" w:rsidRPr="00B82B64" w:rsidRDefault="00E54F9A" w:rsidP="00E54F9A">
      <w:r w:rsidRPr="00B82B64">
        <w:rPr>
          <w:rFonts w:ascii="Arial" w:hAnsi="Arial" w:cs="Arial"/>
        </w:rPr>
        <w:tab/>
      </w:r>
      <w:r w:rsidRPr="00B82B64">
        <w:rPr>
          <w:rFonts w:ascii="Arial" w:hAnsi="Arial" w:cs="Arial"/>
        </w:rPr>
        <w:tab/>
      </w:r>
      <w:r w:rsidRPr="00B82B64">
        <w:rPr>
          <w:rFonts w:ascii="Arial" w:hAnsi="Arial" w:cs="Arial"/>
        </w:rPr>
        <w:tab/>
      </w:r>
      <w:r w:rsidRPr="00B82B64">
        <w:rPr>
          <w:rFonts w:ascii="Arial" w:hAnsi="Arial" w:cs="Arial"/>
        </w:rPr>
        <w:tab/>
      </w:r>
      <w:r w:rsidRPr="00B82B64">
        <w:rPr>
          <w:rFonts w:ascii="Arial" w:hAnsi="Arial" w:cs="Arial"/>
        </w:rPr>
        <w:tab/>
      </w:r>
      <w:r w:rsidRPr="00B82B64">
        <w:rPr>
          <w:rFonts w:ascii="Arial" w:hAnsi="Arial" w:cs="Arial"/>
        </w:rPr>
        <w:tab/>
      </w:r>
      <w:r w:rsidRPr="00B82B64">
        <w:rPr>
          <w:rFonts w:ascii="Arial" w:hAnsi="Arial" w:cs="Arial"/>
        </w:rPr>
        <w:tab/>
      </w:r>
      <w:r w:rsidRPr="00B82B64">
        <w:t>Przewodniczący</w:t>
      </w:r>
    </w:p>
    <w:p w:rsidR="00E54F9A" w:rsidRPr="00B82B64" w:rsidRDefault="00E54F9A" w:rsidP="00E54F9A">
      <w:r w:rsidRPr="00B82B64">
        <w:tab/>
      </w:r>
      <w:r w:rsidRPr="00B82B64">
        <w:tab/>
      </w:r>
      <w:r w:rsidRPr="00B82B64">
        <w:tab/>
      </w:r>
      <w:r w:rsidRPr="00B82B64">
        <w:tab/>
      </w:r>
      <w:r w:rsidRPr="00B82B64">
        <w:tab/>
      </w:r>
      <w:r w:rsidRPr="00B82B64">
        <w:tab/>
        <w:t xml:space="preserve">       Rady Miasta Gdańska</w:t>
      </w:r>
    </w:p>
    <w:p w:rsidR="00E54F9A" w:rsidRPr="00B82B64" w:rsidRDefault="00E54F9A" w:rsidP="00E54F9A"/>
    <w:p w:rsidR="00E54F9A" w:rsidRPr="00B82B64" w:rsidRDefault="00E54F9A" w:rsidP="00E54F9A"/>
    <w:p w:rsidR="00E54F9A" w:rsidRPr="00B82B64" w:rsidRDefault="00E54F9A" w:rsidP="00E54F9A">
      <w:pPr>
        <w:ind w:left="4248" w:firstLine="708"/>
      </w:pPr>
      <w:r w:rsidRPr="00B82B64">
        <w:t>Bogdan Oleszek</w:t>
      </w:r>
    </w:p>
    <w:p w:rsidR="00E54F9A" w:rsidRPr="00B82B64" w:rsidRDefault="00E54F9A" w:rsidP="00E54F9A"/>
    <w:p w:rsidR="00E54F9A" w:rsidRPr="008F6CDE" w:rsidRDefault="00E54F9A" w:rsidP="00E54F9A">
      <w:pPr>
        <w:jc w:val="center"/>
        <w:rPr>
          <w:b/>
          <w:sz w:val="22"/>
          <w:szCs w:val="22"/>
        </w:rPr>
      </w:pPr>
    </w:p>
    <w:p w:rsidR="00E54F9A" w:rsidRPr="008F6CDE" w:rsidRDefault="00E54F9A" w:rsidP="00E54F9A">
      <w:pPr>
        <w:jc w:val="center"/>
        <w:rPr>
          <w:b/>
          <w:sz w:val="22"/>
          <w:szCs w:val="22"/>
        </w:rPr>
      </w:pPr>
    </w:p>
    <w:p w:rsidR="00E54F9A" w:rsidRPr="008F6CDE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403D39" w:rsidRDefault="00403D39" w:rsidP="00E54F9A">
      <w:pPr>
        <w:jc w:val="center"/>
        <w:rPr>
          <w:b/>
          <w:sz w:val="22"/>
          <w:szCs w:val="22"/>
        </w:rPr>
      </w:pPr>
    </w:p>
    <w:p w:rsidR="00403D39" w:rsidRDefault="00403D39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2"/>
          <w:szCs w:val="22"/>
        </w:rPr>
      </w:pPr>
    </w:p>
    <w:p w:rsidR="00E54F9A" w:rsidRDefault="00E54F9A" w:rsidP="00E54F9A">
      <w:pPr>
        <w:jc w:val="center"/>
        <w:rPr>
          <w:b/>
          <w:sz w:val="28"/>
          <w:szCs w:val="28"/>
        </w:rPr>
      </w:pPr>
      <w:r w:rsidRPr="00CC5150">
        <w:rPr>
          <w:b/>
          <w:sz w:val="28"/>
          <w:szCs w:val="28"/>
        </w:rPr>
        <w:lastRenderedPageBreak/>
        <w:t>Uzasadnienie</w:t>
      </w:r>
    </w:p>
    <w:p w:rsidR="00E54F9A" w:rsidRPr="00690EA1" w:rsidRDefault="00E54F9A" w:rsidP="00E54F9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54F9A" w:rsidRPr="00690EA1" w:rsidRDefault="00E54F9A" w:rsidP="00E54F9A">
      <w:pPr>
        <w:overflowPunct w:val="0"/>
        <w:autoSpaceDE w:val="0"/>
        <w:autoSpaceDN w:val="0"/>
        <w:adjustRightInd w:val="0"/>
        <w:jc w:val="both"/>
        <w:textAlignment w:val="baseline"/>
      </w:pPr>
      <w:r w:rsidRPr="00690EA1">
        <w:t xml:space="preserve">          Utworzenie Przedszkola nr </w:t>
      </w:r>
      <w:r>
        <w:t>82</w:t>
      </w:r>
      <w:r w:rsidRPr="00690EA1">
        <w:t xml:space="preserve"> uzasadnione jest brakiem</w:t>
      </w:r>
      <w:r>
        <w:t xml:space="preserve"> publicznej</w:t>
      </w:r>
      <w:r w:rsidRPr="00690EA1">
        <w:t xml:space="preserve"> placówki wychowania przedszkolnego w dzielnicy </w:t>
      </w:r>
      <w:r>
        <w:t>Jasień</w:t>
      </w:r>
      <w:r w:rsidRPr="00690EA1">
        <w:t xml:space="preserve">, w której w związku z realizowanymi inwestycjami mieszkaniowymi od kilku lat wzrasta zapotrzebowanie na opiekę przedszkolną.              </w:t>
      </w:r>
    </w:p>
    <w:p w:rsidR="00E54F9A" w:rsidRPr="00690EA1" w:rsidRDefault="00E54F9A" w:rsidP="00E54F9A">
      <w:pPr>
        <w:overflowPunct w:val="0"/>
        <w:autoSpaceDE w:val="0"/>
        <w:autoSpaceDN w:val="0"/>
        <w:adjustRightInd w:val="0"/>
        <w:jc w:val="both"/>
        <w:textAlignment w:val="baseline"/>
      </w:pPr>
      <w:r w:rsidRPr="00690EA1">
        <w:t xml:space="preserve">          </w:t>
      </w:r>
      <w:r>
        <w:t>Dziesięciooddziałowe</w:t>
      </w:r>
      <w:r w:rsidRPr="00690EA1">
        <w:t xml:space="preserve"> przedszkole zapewni miejsca dla </w:t>
      </w:r>
      <w:r>
        <w:t>250 dzieci w wieku 3-6</w:t>
      </w:r>
      <w:r w:rsidRPr="00690EA1">
        <w:t xml:space="preserve"> lat. Powyższe uzasadnia również fakt, iż od września </w:t>
      </w:r>
      <w:r>
        <w:t>2015 r. dzieci czteroletnie uzyskały</w:t>
      </w:r>
      <w:r w:rsidRPr="00690EA1">
        <w:t xml:space="preserve"> ustawowe prawo do opieki przedszkolnej, a od września 2017 r. takie prawo nabędą także dzieci w wieku trzech lat. </w:t>
      </w:r>
    </w:p>
    <w:p w:rsidR="00E54F9A" w:rsidRPr="00E70FA1" w:rsidRDefault="00E54F9A" w:rsidP="00E54F9A">
      <w:pPr>
        <w:overflowPunct w:val="0"/>
        <w:autoSpaceDE w:val="0"/>
        <w:autoSpaceDN w:val="0"/>
        <w:adjustRightInd w:val="0"/>
        <w:jc w:val="both"/>
        <w:textAlignment w:val="baseline"/>
      </w:pPr>
      <w:r w:rsidRPr="00690EA1">
        <w:t xml:space="preserve">         </w:t>
      </w:r>
    </w:p>
    <w:p w:rsidR="00E54F9A" w:rsidRPr="00E70FA1" w:rsidRDefault="00E54F9A" w:rsidP="00E54F9A">
      <w:r w:rsidRPr="00E70FA1">
        <w:t>W związku z powy</w:t>
      </w:r>
      <w:r>
        <w:t>ższym podjęcie niniejszej uchwa</w:t>
      </w:r>
      <w:r w:rsidRPr="00E70FA1">
        <w:t>ły jest zasadne.</w:t>
      </w:r>
    </w:p>
    <w:p w:rsidR="00E54F9A" w:rsidRPr="00E70FA1" w:rsidRDefault="00E54F9A" w:rsidP="00E54F9A"/>
    <w:p w:rsidR="00E54F9A" w:rsidRDefault="00E54F9A" w:rsidP="00E54F9A">
      <w:pPr>
        <w:rPr>
          <w:sz w:val="28"/>
          <w:szCs w:val="28"/>
        </w:rPr>
      </w:pPr>
    </w:p>
    <w:p w:rsidR="00E54F9A" w:rsidRDefault="00E54F9A" w:rsidP="00E54F9A">
      <w:pPr>
        <w:rPr>
          <w:sz w:val="28"/>
          <w:szCs w:val="28"/>
        </w:rPr>
      </w:pPr>
    </w:p>
    <w:p w:rsidR="00E54F9A" w:rsidRDefault="00E54F9A" w:rsidP="00E54F9A">
      <w:pPr>
        <w:rPr>
          <w:sz w:val="28"/>
          <w:szCs w:val="28"/>
        </w:rPr>
      </w:pPr>
    </w:p>
    <w:p w:rsidR="00E54F9A" w:rsidRDefault="00E54F9A" w:rsidP="00E54F9A">
      <w:pPr>
        <w:rPr>
          <w:sz w:val="28"/>
          <w:szCs w:val="28"/>
        </w:rPr>
      </w:pPr>
    </w:p>
    <w:p w:rsidR="00E54F9A" w:rsidRDefault="00E54F9A" w:rsidP="00E54F9A">
      <w:pPr>
        <w:rPr>
          <w:sz w:val="28"/>
          <w:szCs w:val="28"/>
        </w:rPr>
      </w:pPr>
    </w:p>
    <w:p w:rsidR="00E54F9A" w:rsidRPr="00E70FA1" w:rsidRDefault="00E54F9A" w:rsidP="00E54F9A">
      <w:pPr>
        <w:rPr>
          <w:b/>
        </w:rPr>
      </w:pPr>
      <w:r w:rsidRPr="00E70FA1">
        <w:rPr>
          <w:b/>
        </w:rPr>
        <w:t>Wnioskodawca</w:t>
      </w:r>
    </w:p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/>
    <w:p w:rsidR="00E54F9A" w:rsidRPr="00E70FA1" w:rsidRDefault="00E54F9A" w:rsidP="00E54F9A">
      <w:pPr>
        <w:rPr>
          <w:b/>
        </w:rPr>
      </w:pPr>
      <w:r w:rsidRPr="00E70FA1">
        <w:rPr>
          <w:b/>
        </w:rPr>
        <w:t>Opinia Radcy Prawnego</w:t>
      </w:r>
    </w:p>
    <w:p w:rsidR="00E54F9A" w:rsidRDefault="00E54F9A" w:rsidP="00E54F9A">
      <w:pPr>
        <w:jc w:val="center"/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E54F9A" w:rsidRDefault="00E54F9A" w:rsidP="00E54F9A">
      <w:pPr>
        <w:rPr>
          <w:b/>
        </w:rPr>
      </w:pPr>
    </w:p>
    <w:p w:rsidR="00403D39" w:rsidRDefault="00403D39" w:rsidP="00403D39">
      <w:pPr>
        <w:pageBreakBefore/>
        <w:ind w:left="4956" w:firstLine="70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Załącznik Nr 1</w:t>
      </w:r>
    </w:p>
    <w:p w:rsidR="00403D39" w:rsidRDefault="00403D39" w:rsidP="00403D39">
      <w:pPr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>Do Uchwały Nr ....................................</w:t>
      </w:r>
    </w:p>
    <w:p w:rsidR="00403D39" w:rsidRDefault="00403D39" w:rsidP="00403D39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Rady Miasta Gdańska</w:t>
      </w:r>
    </w:p>
    <w:p w:rsidR="00403D39" w:rsidRDefault="00403D39" w:rsidP="00403D39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 dnia ..........................2016 r .</w:t>
      </w:r>
    </w:p>
    <w:p w:rsidR="00403D39" w:rsidRDefault="00403D39" w:rsidP="00403D39">
      <w:pPr>
        <w:jc w:val="both"/>
        <w:rPr>
          <w:b/>
          <w:bCs/>
        </w:rPr>
      </w:pPr>
    </w:p>
    <w:p w:rsidR="00403D39" w:rsidRDefault="00403D39" w:rsidP="00403D39">
      <w:pPr>
        <w:jc w:val="center"/>
        <w:rPr>
          <w:b/>
          <w:bCs/>
        </w:rPr>
      </w:pPr>
      <w:r>
        <w:rPr>
          <w:b/>
          <w:bCs/>
        </w:rPr>
        <w:t>AKT ZAŁOŻYCIELSKI</w:t>
      </w:r>
    </w:p>
    <w:p w:rsidR="00403D39" w:rsidRDefault="00403D39" w:rsidP="00403D39">
      <w:pPr>
        <w:jc w:val="center"/>
        <w:rPr>
          <w:b/>
          <w:bCs/>
        </w:rPr>
      </w:pPr>
      <w:r>
        <w:rPr>
          <w:b/>
          <w:bCs/>
        </w:rPr>
        <w:t>PRZEDSZKOLA NR 82</w:t>
      </w:r>
    </w:p>
    <w:p w:rsidR="00403D39" w:rsidRDefault="00403D39" w:rsidP="00403D39">
      <w:pPr>
        <w:jc w:val="center"/>
        <w:rPr>
          <w:b/>
          <w:bCs/>
        </w:rPr>
      </w:pPr>
    </w:p>
    <w:p w:rsidR="00403D39" w:rsidRDefault="00403D39" w:rsidP="00403D39">
      <w:pPr>
        <w:jc w:val="both"/>
        <w:rPr>
          <w:b/>
          <w:sz w:val="16"/>
          <w:szCs w:val="16"/>
        </w:rPr>
      </w:pPr>
    </w:p>
    <w:p w:rsidR="00403D39" w:rsidRDefault="00403D39" w:rsidP="00403D39">
      <w:pPr>
        <w:pStyle w:val="Listapunktowana"/>
      </w:pPr>
      <w:r>
        <w:t xml:space="preserve">Na podstawie art. 58 ust. 1.6 i art. 5c. pkt 1 ustawy z dnia 7 września 1991 r. o systemie oświaty (tekst jednolity Dz. U. 2015 r. poz. 2156 zm. 2016 r. poz. 64 poz. 35, poz. 195 w związku z art.18 ust.2 pkt. 9 lit. h ustawy z dnia 8 marca 1990 r. o samorządzie gminnym (tekst jednolity Dz. U. 2016 r. poz. 446) oraz art. 12 ust.1 pkt 2 i ust. 2 ustawy z dnia 27 sierpnia 2009 r. o finansach publicznych (tekst jednolity z 2013 r. Dz. U. poz. 885, zm. poz. 938, poz. 1646; zm. z 2014 r. poz.379,poz.911,poz.1146,poz.1626,poz.1877, zm. z 2015 r.: poz. 532, poz. 238, poz. 1117, poz. 1130, poz. 1190, poz. 1358, poz. 1513, poz. 1854, poz. 2150, poz. 1045, poz. 1189, poz. 1269, poz. 1830, poz. 1890, zm.                 z 2016 r. poz. 195) </w:t>
      </w:r>
    </w:p>
    <w:p w:rsidR="00403D39" w:rsidRDefault="00403D39" w:rsidP="00403D39">
      <w:pPr>
        <w:jc w:val="both"/>
        <w:rPr>
          <w:sz w:val="16"/>
          <w:szCs w:val="16"/>
        </w:rPr>
      </w:pPr>
    </w:p>
    <w:p w:rsidR="00403D39" w:rsidRDefault="00403D39" w:rsidP="00403D39">
      <w:pPr>
        <w:jc w:val="both"/>
      </w:pPr>
    </w:p>
    <w:p w:rsidR="00403D39" w:rsidRDefault="00403D39" w:rsidP="00403D39">
      <w:pPr>
        <w:jc w:val="center"/>
      </w:pPr>
      <w:r>
        <w:t>z dniem 1 września 2016 roku tworzy się:</w:t>
      </w:r>
    </w:p>
    <w:p w:rsidR="00403D39" w:rsidRDefault="00403D39" w:rsidP="00403D39">
      <w:pPr>
        <w:jc w:val="both"/>
      </w:pPr>
    </w:p>
    <w:p w:rsidR="00403D39" w:rsidRDefault="00403D39" w:rsidP="00403D39">
      <w:pPr>
        <w:jc w:val="both"/>
      </w:pPr>
    </w:p>
    <w:p w:rsidR="00403D39" w:rsidRDefault="00403D39" w:rsidP="00403D39">
      <w:pPr>
        <w:jc w:val="center"/>
        <w:rPr>
          <w:b/>
          <w:sz w:val="32"/>
        </w:rPr>
      </w:pPr>
      <w:r>
        <w:rPr>
          <w:b/>
          <w:sz w:val="32"/>
        </w:rPr>
        <w:t>publiczne Przedszkole nr 82</w:t>
      </w:r>
    </w:p>
    <w:p w:rsidR="00403D39" w:rsidRDefault="00403D39" w:rsidP="00403D39">
      <w:pPr>
        <w:jc w:val="both"/>
      </w:pPr>
    </w:p>
    <w:p w:rsidR="00403D39" w:rsidRDefault="00403D39" w:rsidP="00403D39">
      <w:pPr>
        <w:numPr>
          <w:ilvl w:val="0"/>
          <w:numId w:val="2"/>
        </w:numPr>
        <w:jc w:val="both"/>
      </w:pPr>
      <w:r>
        <w:t>Typ szkoły:</w:t>
      </w:r>
    </w:p>
    <w:p w:rsidR="00403D39" w:rsidRDefault="00403D39" w:rsidP="00403D39">
      <w:pPr>
        <w:ind w:left="1416"/>
        <w:jc w:val="both"/>
      </w:pPr>
      <w:r>
        <w:t>Przedszkole</w:t>
      </w:r>
    </w:p>
    <w:p w:rsidR="00403D39" w:rsidRDefault="00403D39" w:rsidP="00403D39">
      <w:pPr>
        <w:numPr>
          <w:ilvl w:val="0"/>
          <w:numId w:val="2"/>
        </w:numPr>
        <w:jc w:val="both"/>
      </w:pPr>
      <w:r>
        <w:t>Nazwa Szkoły brzmi:</w:t>
      </w:r>
    </w:p>
    <w:p w:rsidR="00403D39" w:rsidRDefault="00403D39" w:rsidP="00403D39">
      <w:pPr>
        <w:ind w:left="1416"/>
        <w:jc w:val="both"/>
      </w:pPr>
      <w:r>
        <w:t>Przedszkole nr 82</w:t>
      </w:r>
    </w:p>
    <w:p w:rsidR="00403D39" w:rsidRDefault="00403D39" w:rsidP="00403D39">
      <w:pPr>
        <w:numPr>
          <w:ilvl w:val="0"/>
          <w:numId w:val="2"/>
        </w:numPr>
        <w:jc w:val="both"/>
      </w:pPr>
      <w:r>
        <w:t>Siedziba Przedszkola nr 82:</w:t>
      </w:r>
    </w:p>
    <w:p w:rsidR="00403D39" w:rsidRDefault="00403D39" w:rsidP="00403D39">
      <w:pPr>
        <w:ind w:left="1416"/>
        <w:jc w:val="both"/>
      </w:pPr>
      <w:r>
        <w:t xml:space="preserve">ul. </w:t>
      </w:r>
      <w:proofErr w:type="spellStart"/>
      <w:r>
        <w:t>Damroki</w:t>
      </w:r>
      <w:proofErr w:type="spellEnd"/>
      <w:r>
        <w:t xml:space="preserve"> 137 w Gdańsku</w:t>
      </w:r>
    </w:p>
    <w:p w:rsidR="00403D39" w:rsidRDefault="00403D39" w:rsidP="00403D39">
      <w:pPr>
        <w:jc w:val="center"/>
        <w:rPr>
          <w:b/>
          <w:bCs/>
        </w:rPr>
      </w:pPr>
    </w:p>
    <w:p w:rsidR="00403D39" w:rsidRDefault="00403D39" w:rsidP="00403D39">
      <w:pPr>
        <w:jc w:val="center"/>
        <w:rPr>
          <w:b/>
          <w:bCs/>
        </w:rPr>
      </w:pPr>
    </w:p>
    <w:p w:rsidR="00403D39" w:rsidRDefault="00403D39" w:rsidP="00403D39">
      <w:pPr>
        <w:jc w:val="center"/>
        <w:rPr>
          <w:b/>
          <w:bCs/>
        </w:rPr>
      </w:pPr>
    </w:p>
    <w:p w:rsidR="00403D39" w:rsidRDefault="00403D39" w:rsidP="00403D39">
      <w:pPr>
        <w:jc w:val="center"/>
        <w:rPr>
          <w:b/>
          <w:bCs/>
        </w:rPr>
      </w:pPr>
    </w:p>
    <w:p w:rsidR="00403D39" w:rsidRDefault="00403D39" w:rsidP="00403D39">
      <w:pPr>
        <w:ind w:left="6372" w:firstLine="708"/>
        <w:rPr>
          <w:i/>
          <w:iCs/>
        </w:rPr>
      </w:pPr>
      <w:r>
        <w:rPr>
          <w:i/>
          <w:iCs/>
        </w:rPr>
        <w:t>Przewodniczący</w:t>
      </w:r>
    </w:p>
    <w:p w:rsidR="00403D39" w:rsidRDefault="00403D39" w:rsidP="00403D39">
      <w:pPr>
        <w:ind w:left="4248" w:firstLine="708"/>
        <w:jc w:val="center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  <w:t xml:space="preserve">  Rady Miasta Gdańska</w:t>
      </w: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  <w:t xml:space="preserve">            Bogdan Oleszek</w:t>
      </w: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jc w:val="center"/>
        <w:rPr>
          <w:i/>
          <w:iCs/>
        </w:rPr>
      </w:pPr>
      <w:r>
        <w:rPr>
          <w:i/>
          <w:iCs/>
        </w:rPr>
        <w:t>pieczęć okrągła</w:t>
      </w:r>
    </w:p>
    <w:p w:rsidR="00403D39" w:rsidRDefault="00403D39" w:rsidP="00403D39">
      <w:pPr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rPr>
          <w:i/>
          <w:iCs/>
        </w:rPr>
      </w:pPr>
    </w:p>
    <w:p w:rsidR="00403D39" w:rsidRDefault="00403D39" w:rsidP="00403D39">
      <w:pPr>
        <w:ind w:left="4248" w:firstLine="708"/>
        <w:jc w:val="center"/>
        <w:rPr>
          <w:i/>
          <w:iCs/>
        </w:rPr>
      </w:pPr>
    </w:p>
    <w:p w:rsidR="00403D39" w:rsidRDefault="00403D39" w:rsidP="00403D39">
      <w:pPr>
        <w:jc w:val="both"/>
      </w:pPr>
      <w:r>
        <w:t xml:space="preserve">Gdańsk, dnia ............................. </w:t>
      </w:r>
    </w:p>
    <w:p w:rsidR="008A75B7" w:rsidRDefault="008A75B7"/>
    <w:p w:rsidR="002F7ECB" w:rsidRDefault="002F7ECB"/>
    <w:p w:rsidR="002F7ECB" w:rsidRDefault="002F7ECB"/>
    <w:p w:rsidR="00487D38" w:rsidRDefault="00487D38" w:rsidP="00487D38">
      <w:pPr>
        <w:pageBreakBefore/>
        <w:jc w:val="both"/>
        <w:rPr>
          <w:b/>
          <w:bCs/>
          <w:i/>
          <w:iCs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16"/>
          <w:szCs w:val="16"/>
        </w:rPr>
        <w:t>Załącznik Nr 2</w:t>
      </w:r>
    </w:p>
    <w:p w:rsidR="00487D38" w:rsidRDefault="00487D38" w:rsidP="00487D38">
      <w:pPr>
        <w:jc w:val="both"/>
        <w:rPr>
          <w:rFonts w:eastAsia="Lucida Sans Unicode"/>
          <w:b/>
          <w:bCs/>
          <w:i/>
          <w:iCs/>
          <w:kern w:val="2"/>
          <w:sz w:val="16"/>
          <w:szCs w:val="16"/>
          <w:lang w:eastAsia="ar-SA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>Do Uchwały Nr ...................</w:t>
      </w:r>
    </w:p>
    <w:p w:rsidR="00487D38" w:rsidRDefault="00487D38" w:rsidP="00487D38">
      <w:pPr>
        <w:ind w:left="6372" w:firstLine="70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Rady Miasta Gdańska</w:t>
      </w:r>
    </w:p>
    <w:p w:rsidR="00487D38" w:rsidRDefault="00487D38" w:rsidP="00487D38">
      <w:pPr>
        <w:ind w:left="6382" w:firstLine="70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 dnia ..........................2016 r .</w:t>
      </w:r>
    </w:p>
    <w:p w:rsidR="00487D38" w:rsidRDefault="00487D38" w:rsidP="00487D38">
      <w:pPr>
        <w:jc w:val="both"/>
        <w:rPr>
          <w:b/>
          <w:bCs/>
        </w:rPr>
      </w:pPr>
    </w:p>
    <w:p w:rsidR="00487D38" w:rsidRDefault="00487D38" w:rsidP="00487D38">
      <w:pPr>
        <w:pStyle w:val="Lista"/>
        <w:spacing w:after="0"/>
      </w:pPr>
      <w:r>
        <w:rPr>
          <w:rFonts w:cs="Times New Roman"/>
        </w:rPr>
        <w:t xml:space="preserve">                                     </w:t>
      </w:r>
    </w:p>
    <w:p w:rsidR="00487D38" w:rsidRDefault="00487D38" w:rsidP="00487D38">
      <w:pPr>
        <w:pStyle w:val="Nagwek3"/>
        <w:numPr>
          <w:ilvl w:val="2"/>
          <w:numId w:val="3"/>
        </w:num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STATUT</w:t>
      </w:r>
    </w:p>
    <w:p w:rsidR="00487D38" w:rsidRDefault="00487D38" w:rsidP="00487D38"/>
    <w:p w:rsidR="00487D38" w:rsidRDefault="00487D38" w:rsidP="00487D38">
      <w:pPr>
        <w:jc w:val="center"/>
        <w:rPr>
          <w:b/>
        </w:rPr>
      </w:pPr>
      <w:r>
        <w:rPr>
          <w:b/>
        </w:rPr>
        <w:t>PRZEDSZKOLA NR 82</w:t>
      </w:r>
    </w:p>
    <w:p w:rsidR="00487D38" w:rsidRDefault="00487D38" w:rsidP="00487D38">
      <w:pPr>
        <w:jc w:val="center"/>
        <w:rPr>
          <w:b/>
        </w:rPr>
      </w:pPr>
      <w:r>
        <w:rPr>
          <w:b/>
        </w:rPr>
        <w:t xml:space="preserve"> Z SIEDZIBĄ W GDAŃSKU PRZY UL. DAMROKI 137</w:t>
      </w:r>
    </w:p>
    <w:p w:rsidR="00487D38" w:rsidRDefault="00487D38" w:rsidP="00487D38"/>
    <w:p w:rsidR="00487D38" w:rsidRDefault="00487D38" w:rsidP="00487D38">
      <w:pPr>
        <w:rPr>
          <w:b/>
          <w:bCs/>
          <w:sz w:val="40"/>
        </w:rPr>
      </w:pPr>
    </w:p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NAZWA  I  TYP  PLACÓWKI</w:t>
      </w: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widowControl w:val="0"/>
        <w:numPr>
          <w:ilvl w:val="0"/>
          <w:numId w:val="5"/>
        </w:numPr>
        <w:suppressAutoHyphens/>
      </w:pPr>
      <w:r>
        <w:t xml:space="preserve">Przedszkole Nr 82 z siedzibą w Gdańsku przy ul. </w:t>
      </w:r>
      <w:proofErr w:type="spellStart"/>
      <w:r>
        <w:t>Damroki</w:t>
      </w:r>
      <w:proofErr w:type="spellEnd"/>
      <w:r>
        <w:t xml:space="preserve"> 137 jest placówką publiczną, samodzielną jednostką budżetową.</w:t>
      </w:r>
    </w:p>
    <w:p w:rsidR="00487D38" w:rsidRDefault="00487D38" w:rsidP="00487D38">
      <w:pPr>
        <w:widowControl w:val="0"/>
        <w:numPr>
          <w:ilvl w:val="0"/>
          <w:numId w:val="5"/>
        </w:numPr>
        <w:suppressAutoHyphens/>
      </w:pPr>
      <w:r>
        <w:t>Organem prowadzącym przedszkole jest Gmina Miasto Gdańsk.</w:t>
      </w:r>
    </w:p>
    <w:p w:rsidR="00487D38" w:rsidRDefault="00487D38" w:rsidP="00487D38">
      <w:pPr>
        <w:widowControl w:val="0"/>
        <w:numPr>
          <w:ilvl w:val="0"/>
          <w:numId w:val="5"/>
        </w:numPr>
        <w:suppressAutoHyphens/>
      </w:pPr>
      <w:r>
        <w:t>Nadzór pedagogiczny sprawuje Pomorski Kurator Oświaty.</w:t>
      </w:r>
    </w:p>
    <w:p w:rsidR="00487D38" w:rsidRDefault="00487D38" w:rsidP="00487D38">
      <w:pPr>
        <w:widowControl w:val="0"/>
        <w:numPr>
          <w:ilvl w:val="0"/>
          <w:numId w:val="5"/>
        </w:numPr>
        <w:suppressAutoHyphens/>
      </w:pPr>
      <w:r>
        <w:t>Przedszkole używa pieczęci urzędowej zgodnie z odrębnymi przepisami.</w:t>
      </w:r>
    </w:p>
    <w:p w:rsidR="00487D38" w:rsidRDefault="00487D38" w:rsidP="00487D38">
      <w:pPr>
        <w:widowControl w:val="0"/>
        <w:numPr>
          <w:ilvl w:val="0"/>
          <w:numId w:val="5"/>
        </w:numPr>
        <w:suppressAutoHyphens/>
      </w:pPr>
      <w:r>
        <w:t xml:space="preserve">Przedszkole działa na podstawie ustawy z dnia 7 września 1991 r. o systemie oświaty (tekst jednolity Dz. U. 2015 r. poz. 2156 z </w:t>
      </w:r>
      <w:proofErr w:type="spellStart"/>
      <w:r>
        <w:t>późn</w:t>
      </w:r>
      <w:proofErr w:type="spellEnd"/>
      <w:r>
        <w:t>. zm., przepisów wykonawczych do tej ustawy oraz niniejszego statutu.</w:t>
      </w:r>
    </w:p>
    <w:p w:rsidR="00487D38" w:rsidRDefault="00487D38" w:rsidP="00487D38">
      <w:pPr>
        <w:rPr>
          <w:b/>
          <w:bCs/>
        </w:rPr>
      </w:pPr>
      <w:r>
        <w:rPr>
          <w:b/>
          <w:bCs/>
        </w:rPr>
        <w:t xml:space="preserve">      </w:t>
      </w:r>
    </w:p>
    <w:p w:rsidR="00487D38" w:rsidRDefault="00487D38" w:rsidP="00487D38">
      <w:pPr>
        <w:rPr>
          <w:b/>
          <w:bCs/>
        </w:rPr>
      </w:pPr>
    </w:p>
    <w:p w:rsidR="00487D38" w:rsidRDefault="00487D38" w:rsidP="00487D38">
      <w:pPr>
        <w:pStyle w:val="Nagwek4"/>
        <w:numPr>
          <w:ilvl w:val="3"/>
          <w:numId w:val="3"/>
        </w:numPr>
        <w:tabs>
          <w:tab w:val="left" w:pos="0"/>
        </w:tabs>
        <w:jc w:val="center"/>
        <w:rPr>
          <w:sz w:val="24"/>
        </w:rPr>
      </w:pPr>
      <w:r>
        <w:rPr>
          <w:sz w:val="24"/>
        </w:rPr>
        <w:t>CELE  I  ZADANIA  PRZEDSZKOLA</w:t>
      </w:r>
    </w:p>
    <w:p w:rsidR="00487D38" w:rsidRDefault="00487D38" w:rsidP="00487D38">
      <w:pPr>
        <w:jc w:val="center"/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2</w:t>
      </w:r>
    </w:p>
    <w:p w:rsidR="00487D38" w:rsidRDefault="00487D38" w:rsidP="00487D38">
      <w:pPr>
        <w:pStyle w:val="Nagwek4"/>
        <w:numPr>
          <w:ilvl w:val="3"/>
          <w:numId w:val="3"/>
        </w:numPr>
        <w:tabs>
          <w:tab w:val="left" w:pos="0"/>
        </w:tabs>
        <w:rPr>
          <w:sz w:val="24"/>
        </w:rPr>
      </w:pPr>
    </w:p>
    <w:p w:rsidR="00487D38" w:rsidRDefault="00487D38" w:rsidP="00487D38">
      <w:pPr>
        <w:pStyle w:val="Nagwek4"/>
        <w:numPr>
          <w:ilvl w:val="3"/>
          <w:numId w:val="3"/>
        </w:numPr>
        <w:tabs>
          <w:tab w:val="left" w:pos="0"/>
        </w:tabs>
        <w:rPr>
          <w:iCs/>
          <w:sz w:val="24"/>
        </w:rPr>
      </w:pPr>
      <w:r>
        <w:rPr>
          <w:iCs/>
          <w:sz w:val="24"/>
        </w:rPr>
        <w:t>Cele wychowania przedszkolnego</w:t>
      </w:r>
    </w:p>
    <w:p w:rsidR="00487D38" w:rsidRDefault="00487D38" w:rsidP="00487D38">
      <w:pPr>
        <w:widowControl w:val="0"/>
        <w:numPr>
          <w:ilvl w:val="0"/>
          <w:numId w:val="6"/>
        </w:numPr>
        <w:suppressAutoHyphens/>
      </w:pPr>
      <w:r>
        <w:t>Celem wychowania przedszkolnego jest: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wspomaganie dzieci w rozwijaniu uzdolnień oraz kształtowanie czynności intelektualnych potrzebnych im w codziennych sytuacjach w dalszej edukacji,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budowanie systemu wartości, w tym wychowanie dzieci tak, żeby lepiej orientowały się</w:t>
      </w:r>
      <w:r>
        <w:br/>
        <w:t xml:space="preserve"> w tym, co jest dobre, a co złe, 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kształtowanie u dzieci odporności emocjonalnej koniecznej do racjonalnego radzenia sobie w nowych i trudnych sytuacjach, w tym także do łagodnego znoszenia stresów i porażek,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rozwijanie umiejętności społecznych dzieci, które są niezbędne w poprawnych relacjach</w:t>
      </w:r>
      <w:r>
        <w:br/>
        <w:t>z dziećmi i dorosłymi,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stwarzanie warunków sprzyjających wspólnej i zgodnej zabawie oraz nauce dzieci</w:t>
      </w:r>
      <w:r>
        <w:br/>
        <w:t>o zróżnicowanych możliwościach fizycznych i intelektualnych,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troska o zdrowie dzieci i ich sprawność fizyczną: zachęcanie do uczestnictwa w zabawach</w:t>
      </w:r>
      <w:r>
        <w:br/>
        <w:t xml:space="preserve"> i grach sportowych,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 xml:space="preserve">budowanie dziecięcej wiedzy o świecie społecznym, przyrodniczym i technicznym </w:t>
      </w:r>
      <w:r>
        <w:br/>
        <w:t>oraz rozwijanie umiejętności prezentowania swoich przemyśleń w sposób zrozumiały</w:t>
      </w:r>
      <w:r>
        <w:br/>
        <w:t>dla innych,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 xml:space="preserve">wprowadzenie dzieci w świat wartości estetycznych i rozwijanie umiejętności          </w:t>
      </w:r>
      <w:r>
        <w:lastRenderedPageBreak/>
        <w:t>wypowiadania się poprzez muzykę, małe formy teatralne oraz sztuki plastyczne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kształtowanie u dzieci poczucia przynależności społecznej (do rodziny, grupy rówieśniczej, wspólnoty narodowej) oraz postawy patriotycznej,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 xml:space="preserve">zapewnienie dzieciom lepszych szans edukacyjnych poprzez wspieranie ich ciekawości, aktywności i samodzielności, a także kształtowanie tych wiadomości i umiejętności, </w:t>
      </w:r>
      <w:r>
        <w:br/>
        <w:t>które są ważne w edukacji szkolnej.</w:t>
      </w:r>
    </w:p>
    <w:p w:rsidR="00487D38" w:rsidRDefault="00487D38" w:rsidP="00487D38">
      <w:pPr>
        <w:widowControl w:val="0"/>
        <w:numPr>
          <w:ilvl w:val="0"/>
          <w:numId w:val="7"/>
        </w:numPr>
        <w:suppressAutoHyphens/>
        <w:jc w:val="both"/>
      </w:pPr>
      <w:r>
        <w:t>przygotowanie dzieci do posługiwania się językiem obcym nowożytnym poprzez rozbudzanie ich świadomości językowej i wrażliwości kulturowej.</w:t>
      </w:r>
    </w:p>
    <w:p w:rsidR="00487D38" w:rsidRDefault="00487D38" w:rsidP="00487D38">
      <w:pPr>
        <w:widowControl w:val="0"/>
        <w:numPr>
          <w:ilvl w:val="0"/>
          <w:numId w:val="6"/>
        </w:numPr>
        <w:suppressAutoHyphens/>
        <w:jc w:val="both"/>
      </w:pPr>
      <w:r>
        <w:t>Cele te są realizowane we wszystkich obszarach działalności edukacyjnej przedszkola.</w:t>
      </w:r>
    </w:p>
    <w:p w:rsidR="00487D38" w:rsidRDefault="00487D38" w:rsidP="00487D38">
      <w:pPr>
        <w:ind w:left="360"/>
      </w:pPr>
    </w:p>
    <w:p w:rsidR="00487D38" w:rsidRDefault="00487D38" w:rsidP="00487D38">
      <w:pPr>
        <w:rPr>
          <w:b/>
          <w:bCs/>
        </w:rPr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3</w:t>
      </w:r>
    </w:p>
    <w:p w:rsidR="00487D38" w:rsidRDefault="00487D38" w:rsidP="00487D38">
      <w:pPr>
        <w:tabs>
          <w:tab w:val="left" w:pos="180"/>
        </w:tabs>
      </w:pPr>
    </w:p>
    <w:p w:rsidR="00487D38" w:rsidRDefault="00487D38" w:rsidP="00487D38">
      <w:pPr>
        <w:tabs>
          <w:tab w:val="left" w:pos="180"/>
        </w:tabs>
        <w:rPr>
          <w:b/>
          <w:iCs/>
        </w:rPr>
      </w:pPr>
      <w:r>
        <w:rPr>
          <w:b/>
          <w:iCs/>
        </w:rPr>
        <w:t>Zadania  przedszkola</w:t>
      </w:r>
    </w:p>
    <w:p w:rsidR="00487D38" w:rsidRDefault="00487D38" w:rsidP="00487D38">
      <w:pPr>
        <w:jc w:val="both"/>
      </w:pPr>
      <w:r>
        <w:t>Zadaniem przedszkola jest:</w:t>
      </w:r>
    </w:p>
    <w:p w:rsidR="00487D38" w:rsidRDefault="00487D38" w:rsidP="00487D38">
      <w:pPr>
        <w:widowControl w:val="0"/>
        <w:numPr>
          <w:ilvl w:val="0"/>
          <w:numId w:val="8"/>
        </w:numPr>
        <w:suppressAutoHyphens/>
        <w:jc w:val="both"/>
      </w:pPr>
      <w:r>
        <w:t>organizowanie różnorodnych sytuacji edukacyjnych, które sprzyjają indywidualnemu rozwojowi każdego dziecka,</w:t>
      </w:r>
    </w:p>
    <w:p w:rsidR="00487D38" w:rsidRDefault="00487D38" w:rsidP="00487D38">
      <w:pPr>
        <w:widowControl w:val="0"/>
        <w:numPr>
          <w:ilvl w:val="0"/>
          <w:numId w:val="8"/>
        </w:numPr>
        <w:suppressAutoHyphens/>
        <w:jc w:val="both"/>
      </w:pPr>
      <w:r>
        <w:t>tworzenie działań edukacyjnych i wykorzystywanie sytuacji sprzyjających nawiązywaniu kontaktów społecznych,</w:t>
      </w:r>
    </w:p>
    <w:p w:rsidR="00487D38" w:rsidRDefault="00487D38" w:rsidP="00487D38">
      <w:pPr>
        <w:widowControl w:val="0"/>
        <w:numPr>
          <w:ilvl w:val="0"/>
          <w:numId w:val="8"/>
        </w:numPr>
        <w:suppressAutoHyphens/>
        <w:jc w:val="both"/>
      </w:pPr>
      <w:r>
        <w:t>tworzenie warunków do wszechstronnej aktywności dziecka, do wypowiadania się</w:t>
      </w:r>
      <w:r>
        <w:br/>
        <w:t xml:space="preserve"> w twórczości muzycznej, plastycznej, ruchowej i werbalnej,</w:t>
      </w:r>
    </w:p>
    <w:p w:rsidR="00487D38" w:rsidRDefault="00487D38" w:rsidP="00487D38">
      <w:pPr>
        <w:widowControl w:val="0"/>
        <w:numPr>
          <w:ilvl w:val="0"/>
          <w:numId w:val="8"/>
        </w:numPr>
        <w:suppressAutoHyphens/>
        <w:jc w:val="both"/>
      </w:pPr>
      <w:r>
        <w:t>udzielanie dzieciom pomocy psychologiczno-pedagogicznej,</w:t>
      </w:r>
    </w:p>
    <w:p w:rsidR="00487D38" w:rsidRDefault="00487D38" w:rsidP="00487D38">
      <w:pPr>
        <w:widowControl w:val="0"/>
        <w:numPr>
          <w:ilvl w:val="0"/>
          <w:numId w:val="8"/>
        </w:numPr>
        <w:suppressAutoHyphens/>
        <w:jc w:val="both"/>
      </w:pPr>
      <w:r>
        <w:t>umożliwienie dzieciom podtrzymywania poczucia tożsamości narodowej, etnicznej, językowej i religijnej.</w:t>
      </w:r>
    </w:p>
    <w:p w:rsidR="00487D38" w:rsidRDefault="00487D38" w:rsidP="00487D38">
      <w:pPr>
        <w:rPr>
          <w:bCs/>
        </w:rPr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4</w:t>
      </w: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</w:p>
    <w:p w:rsidR="00487D38" w:rsidRDefault="00487D38" w:rsidP="00487D38">
      <w:pPr>
        <w:rPr>
          <w:bCs/>
        </w:rPr>
      </w:pPr>
      <w:r>
        <w:rPr>
          <w:b/>
          <w:iCs/>
        </w:rPr>
        <w:t>Udzielanie dzieciom pomocy psychologiczno-pedagogicznej</w:t>
      </w:r>
    </w:p>
    <w:p w:rsidR="00487D38" w:rsidRDefault="00487D38" w:rsidP="00487D38">
      <w:pPr>
        <w:widowControl w:val="0"/>
        <w:numPr>
          <w:ilvl w:val="0"/>
          <w:numId w:val="9"/>
        </w:numPr>
        <w:suppressAutoHyphens/>
        <w:jc w:val="both"/>
      </w:pPr>
      <w:r>
        <w:t>Przedszkole udziela pomocy psychologiczno-pedagogicznej w szczególności:</w:t>
      </w:r>
    </w:p>
    <w:p w:rsidR="00487D38" w:rsidRDefault="00487D38" w:rsidP="00487D38">
      <w:pPr>
        <w:widowControl w:val="0"/>
        <w:numPr>
          <w:ilvl w:val="0"/>
          <w:numId w:val="10"/>
        </w:numPr>
        <w:suppressAutoHyphens/>
        <w:jc w:val="both"/>
      </w:pPr>
      <w:r>
        <w:t>rozpoznaje możliwości psychofizyczne dzieci oraz ich potrzeby rozwojowe i edukacyjne,</w:t>
      </w:r>
    </w:p>
    <w:p w:rsidR="00487D38" w:rsidRDefault="00487D38" w:rsidP="00487D38">
      <w:pPr>
        <w:widowControl w:val="0"/>
        <w:numPr>
          <w:ilvl w:val="0"/>
          <w:numId w:val="10"/>
        </w:numPr>
        <w:suppressAutoHyphens/>
        <w:jc w:val="both"/>
      </w:pPr>
      <w:r>
        <w:t>przeprowadza obserwacje pedagogiczne i odpowiednio je dokumentuje,</w:t>
      </w:r>
    </w:p>
    <w:p w:rsidR="00487D38" w:rsidRDefault="00487D38" w:rsidP="00487D38">
      <w:pPr>
        <w:widowControl w:val="0"/>
        <w:numPr>
          <w:ilvl w:val="0"/>
          <w:numId w:val="10"/>
        </w:numPr>
        <w:suppressAutoHyphens/>
        <w:jc w:val="both"/>
      </w:pPr>
      <w:r>
        <w:t>dokonuje analizy gotowości dzieci 5 i 6 letnich do rozpoczęcia nauki w szkole,</w:t>
      </w:r>
    </w:p>
    <w:p w:rsidR="00487D38" w:rsidRDefault="00487D38" w:rsidP="00487D38">
      <w:pPr>
        <w:widowControl w:val="0"/>
        <w:numPr>
          <w:ilvl w:val="0"/>
          <w:numId w:val="10"/>
        </w:numPr>
        <w:suppressAutoHyphens/>
        <w:jc w:val="both"/>
      </w:pPr>
      <w:r>
        <w:t>indywidualizuje zadania edukacyjne odpowiednio do potrzeb i możliwości dzieci,</w:t>
      </w:r>
    </w:p>
    <w:p w:rsidR="00487D38" w:rsidRDefault="00487D38" w:rsidP="00487D38">
      <w:pPr>
        <w:widowControl w:val="0"/>
        <w:numPr>
          <w:ilvl w:val="0"/>
          <w:numId w:val="10"/>
        </w:numPr>
        <w:suppressAutoHyphens/>
        <w:jc w:val="both"/>
      </w:pPr>
      <w:r>
        <w:t>opracowuje i realizuje indywidualnie program wspomagania i korygowania rozwoju dziecka,</w:t>
      </w:r>
    </w:p>
    <w:p w:rsidR="00487D38" w:rsidRDefault="00487D38" w:rsidP="00487D38">
      <w:pPr>
        <w:widowControl w:val="0"/>
        <w:numPr>
          <w:ilvl w:val="0"/>
          <w:numId w:val="10"/>
        </w:numPr>
        <w:suppressAutoHyphens/>
        <w:jc w:val="both"/>
      </w:pPr>
      <w:r>
        <w:t xml:space="preserve">współpracuje ze specjalistami z Poradni </w:t>
      </w:r>
      <w:proofErr w:type="spellStart"/>
      <w:r>
        <w:t>Psychologiczno</w:t>
      </w:r>
      <w:proofErr w:type="spellEnd"/>
      <w:r>
        <w:t xml:space="preserve"> - Pedagogicznej, </w:t>
      </w:r>
    </w:p>
    <w:p w:rsidR="00487D38" w:rsidRDefault="00487D38" w:rsidP="00487D38">
      <w:pPr>
        <w:widowControl w:val="0"/>
        <w:numPr>
          <w:ilvl w:val="0"/>
          <w:numId w:val="10"/>
        </w:numPr>
        <w:suppressAutoHyphens/>
        <w:jc w:val="both"/>
      </w:pPr>
      <w:r>
        <w:t>ujednolica oddziaływania wychowawcze przedszkola i rodziców.</w:t>
      </w:r>
    </w:p>
    <w:p w:rsidR="00487D38" w:rsidRDefault="00487D38" w:rsidP="00487D38">
      <w:pPr>
        <w:pStyle w:val="StylTekstpodstawowy2112ptDolewejInterlinia15wiers"/>
        <w:numPr>
          <w:ilvl w:val="0"/>
          <w:numId w:val="0"/>
        </w:numPr>
        <w:tabs>
          <w:tab w:val="left" w:pos="708"/>
        </w:tabs>
        <w:spacing w:line="240" w:lineRule="auto"/>
        <w:ind w:left="1303"/>
        <w:jc w:val="both"/>
        <w:rPr>
          <w:szCs w:val="24"/>
        </w:rPr>
      </w:pPr>
    </w:p>
    <w:p w:rsidR="00487D38" w:rsidRDefault="00487D38" w:rsidP="00487D38">
      <w:pPr>
        <w:widowControl w:val="0"/>
        <w:numPr>
          <w:ilvl w:val="0"/>
          <w:numId w:val="9"/>
        </w:numPr>
        <w:suppressAutoHyphens/>
        <w:jc w:val="both"/>
      </w:pPr>
      <w:r>
        <w:t>Przedszkole w ramach pomocy psychologiczno-pedagogicznej wspiera rodziców w procesie wychowania dzieci w szczególności:</w:t>
      </w:r>
    </w:p>
    <w:p w:rsidR="00487D38" w:rsidRDefault="00487D38" w:rsidP="00487D38">
      <w:pPr>
        <w:widowControl w:val="0"/>
        <w:numPr>
          <w:ilvl w:val="0"/>
          <w:numId w:val="11"/>
        </w:numPr>
        <w:suppressAutoHyphens/>
        <w:jc w:val="both"/>
      </w:pPr>
      <w:r>
        <w:t>przekazuje rodzicom informacje o możliwościach i potrzebach rozwojowych dziecka,</w:t>
      </w:r>
    </w:p>
    <w:p w:rsidR="00487D38" w:rsidRDefault="00487D38" w:rsidP="00487D38">
      <w:pPr>
        <w:widowControl w:val="0"/>
        <w:numPr>
          <w:ilvl w:val="0"/>
          <w:numId w:val="11"/>
        </w:numPr>
        <w:suppressAutoHyphens/>
        <w:jc w:val="both"/>
      </w:pPr>
      <w:r>
        <w:t>motywuje rodziców do realizowania wspólnie przyjętych metod wychowawczych</w:t>
      </w:r>
      <w:r>
        <w:br/>
        <w:t>i konsekwentnych wymagań wobec dziecka,</w:t>
      </w:r>
    </w:p>
    <w:p w:rsidR="00487D38" w:rsidRDefault="00487D38" w:rsidP="00487D38">
      <w:pPr>
        <w:widowControl w:val="0"/>
        <w:numPr>
          <w:ilvl w:val="0"/>
          <w:numId w:val="11"/>
        </w:numPr>
        <w:suppressAutoHyphens/>
        <w:jc w:val="both"/>
      </w:pPr>
      <w:r>
        <w:t>analizuje wspólnie z rodzicami ewentualne przyczyny trudnych zachowań dziecka,</w:t>
      </w:r>
    </w:p>
    <w:p w:rsidR="00487D38" w:rsidRDefault="00487D38" w:rsidP="00487D38">
      <w:pPr>
        <w:widowControl w:val="0"/>
        <w:numPr>
          <w:ilvl w:val="0"/>
          <w:numId w:val="11"/>
        </w:numPr>
        <w:suppressAutoHyphens/>
        <w:jc w:val="both"/>
      </w:pPr>
      <w:r>
        <w:t>proponuje rodzicom różne profesjonalne formy pomocy między innymi:</w:t>
      </w:r>
      <w:r>
        <w:br/>
        <w:t xml:space="preserve">współdziałanie z Poradnią </w:t>
      </w:r>
      <w:proofErr w:type="spellStart"/>
      <w:r>
        <w:t>Psychologiczno</w:t>
      </w:r>
      <w:proofErr w:type="spellEnd"/>
      <w:r>
        <w:t xml:space="preserve"> - Pedagogiczną, konsultacje ze specjalistami, warsztaty psychologiczno-pedagogiczne, szkoła dla rodziców. </w:t>
      </w:r>
    </w:p>
    <w:p w:rsidR="00487D38" w:rsidRDefault="00487D38" w:rsidP="00487D38">
      <w:pPr>
        <w:pStyle w:val="StylTekstpodstawowy2112ptDolewejInterlinia15wiers"/>
        <w:numPr>
          <w:ilvl w:val="0"/>
          <w:numId w:val="0"/>
        </w:numPr>
        <w:tabs>
          <w:tab w:val="left" w:pos="708"/>
        </w:tabs>
        <w:spacing w:line="240" w:lineRule="auto"/>
        <w:ind w:left="1303"/>
        <w:jc w:val="both"/>
        <w:rPr>
          <w:szCs w:val="24"/>
        </w:rPr>
      </w:pP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487D38" w:rsidRDefault="00487D38" w:rsidP="00487D38"/>
    <w:p w:rsidR="00487D38" w:rsidRDefault="00487D38" w:rsidP="00487D38">
      <w:pPr>
        <w:rPr>
          <w:iCs/>
        </w:rPr>
      </w:pPr>
      <w:r>
        <w:rPr>
          <w:b/>
          <w:bCs/>
          <w:iCs/>
        </w:rPr>
        <w:t>Nauka  religii</w:t>
      </w:r>
      <w:r>
        <w:rPr>
          <w:iCs/>
        </w:rPr>
        <w:t xml:space="preserve">  </w:t>
      </w:r>
    </w:p>
    <w:p w:rsidR="00487D38" w:rsidRDefault="00487D38" w:rsidP="00487D38">
      <w:pPr>
        <w:widowControl w:val="0"/>
        <w:numPr>
          <w:ilvl w:val="0"/>
          <w:numId w:val="12"/>
        </w:numPr>
        <w:suppressAutoHyphens/>
        <w:jc w:val="both"/>
      </w:pPr>
      <w:r>
        <w:t xml:space="preserve">Przedszkole umożliwia dzieciom podtrzymywanie poczucia tożsamości religijnej </w:t>
      </w:r>
      <w:r>
        <w:br/>
        <w:t xml:space="preserve">poprzez udział w zajęciach religii na terenie przedszkola. </w:t>
      </w:r>
    </w:p>
    <w:p w:rsidR="00487D38" w:rsidRDefault="00487D38" w:rsidP="00487D38">
      <w:pPr>
        <w:widowControl w:val="0"/>
        <w:numPr>
          <w:ilvl w:val="0"/>
          <w:numId w:val="12"/>
        </w:numPr>
        <w:suppressAutoHyphens/>
        <w:jc w:val="both"/>
      </w:pPr>
      <w:r>
        <w:t xml:space="preserve">Dzieciom nie uczestniczącym  w zajęciach religii organizuje się opiekę pedagogiczną.                                                                                                                                                        </w:t>
      </w:r>
    </w:p>
    <w:p w:rsidR="00487D38" w:rsidRDefault="00487D38" w:rsidP="00487D38">
      <w:pPr>
        <w:widowControl w:val="0"/>
        <w:numPr>
          <w:ilvl w:val="0"/>
          <w:numId w:val="12"/>
        </w:numPr>
        <w:suppressAutoHyphens/>
        <w:jc w:val="both"/>
      </w:pPr>
      <w:r>
        <w:t xml:space="preserve">Naukę religii organizuje się na życzenie rodziców, wyrażone na piśmie.     </w:t>
      </w:r>
    </w:p>
    <w:p w:rsidR="00487D38" w:rsidRDefault="00487D38" w:rsidP="00487D38">
      <w:pPr>
        <w:widowControl w:val="0"/>
        <w:numPr>
          <w:ilvl w:val="0"/>
          <w:numId w:val="12"/>
        </w:numPr>
        <w:suppressAutoHyphens/>
        <w:jc w:val="both"/>
      </w:pPr>
      <w:r>
        <w:t xml:space="preserve">Nauczanie religii odbywa się na podstawie programów opracowanych i zatwierdzonych przez właściwe władze kościelne, związki wyznaniowe.  </w:t>
      </w:r>
    </w:p>
    <w:p w:rsidR="00487D38" w:rsidRDefault="00487D38" w:rsidP="00487D38">
      <w:pPr>
        <w:widowControl w:val="0"/>
        <w:numPr>
          <w:ilvl w:val="0"/>
          <w:numId w:val="12"/>
        </w:numPr>
        <w:suppressAutoHyphens/>
        <w:jc w:val="both"/>
      </w:pPr>
      <w:r>
        <w:t xml:space="preserve">Przedszkole zatrudnia nauczyciela religii na podstawie skierowania biskupa diecezjalnego.  </w:t>
      </w:r>
    </w:p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rPr>
          <w:b/>
        </w:rPr>
      </w:pPr>
      <w:r>
        <w:rPr>
          <w:b/>
          <w:iCs/>
        </w:rPr>
        <w:t>Indywidualne wspomaganie rozwoju dziecka i rodziny</w:t>
      </w:r>
      <w:r>
        <w:rPr>
          <w:b/>
        </w:rPr>
        <w:t xml:space="preserve">  </w:t>
      </w:r>
    </w:p>
    <w:p w:rsidR="00487D38" w:rsidRDefault="00487D38" w:rsidP="00487D38">
      <w:pPr>
        <w:jc w:val="both"/>
        <w:textAlignment w:val="baseline"/>
      </w:pPr>
      <w:r>
        <w:t xml:space="preserve">Przedszkole realizuje swoje zadania z uwzględnieniem wspomagania indywidualnego rozwoju dziecka oraz wspomagania rodziny w wychowaniu  dziecka i przygotowaniu go do nauki w szkole. </w:t>
      </w:r>
    </w:p>
    <w:p w:rsidR="00487D38" w:rsidRDefault="00487D38" w:rsidP="00487D38">
      <w:pPr>
        <w:ind w:left="623"/>
        <w:jc w:val="both"/>
        <w:textAlignment w:val="baseline"/>
      </w:pPr>
    </w:p>
    <w:p w:rsidR="00487D38" w:rsidRDefault="00487D38" w:rsidP="00487D38">
      <w:pPr>
        <w:jc w:val="center"/>
        <w:rPr>
          <w:rFonts w:eastAsia="Lucida Sans Unicode"/>
          <w:b/>
          <w:bCs/>
          <w:kern w:val="2"/>
        </w:rPr>
      </w:pPr>
      <w:r>
        <w:rPr>
          <w:b/>
          <w:bCs/>
        </w:rPr>
        <w:t>§ 7</w:t>
      </w: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rPr>
          <w:b/>
          <w:bCs/>
        </w:rPr>
      </w:pPr>
      <w:r>
        <w:rPr>
          <w:b/>
          <w:bCs/>
        </w:rPr>
        <w:t>Sposób sprawowania opieki nad dzieckiem</w:t>
      </w:r>
    </w:p>
    <w:p w:rsidR="00487D38" w:rsidRDefault="00487D38" w:rsidP="00487D38">
      <w:pPr>
        <w:pStyle w:val="StylTekstpodstawowy2112ptDolewejInterlinia15wiers"/>
        <w:numPr>
          <w:ilvl w:val="2"/>
          <w:numId w:val="13"/>
        </w:numPr>
        <w:spacing w:line="240" w:lineRule="auto"/>
        <w:jc w:val="both"/>
        <w:rPr>
          <w:rFonts w:eastAsia="Lucida Sans Unicode"/>
          <w:kern w:val="2"/>
          <w:szCs w:val="24"/>
        </w:rPr>
      </w:pPr>
      <w:r>
        <w:rPr>
          <w:rFonts w:eastAsia="Lucida Sans Unicode"/>
          <w:kern w:val="2"/>
          <w:szCs w:val="24"/>
        </w:rPr>
        <w:t>Przedszkole sprawuje opiekę nad dziećmi, dostosowując metody i sposoby oddziaływań</w:t>
      </w:r>
      <w:r>
        <w:rPr>
          <w:rFonts w:eastAsia="Lucida Sans Unicode"/>
          <w:kern w:val="2"/>
          <w:szCs w:val="24"/>
        </w:rPr>
        <w:br/>
        <w:t>do wieku dziecka i jego możliwości rozwojowych, potrzeb środowiskowych                                    z uwzględnieniem istniejących warunków lokalowych, a w szczególności:</w:t>
      </w:r>
    </w:p>
    <w:p w:rsidR="00487D38" w:rsidRDefault="00487D38" w:rsidP="00487D38">
      <w:pPr>
        <w:widowControl w:val="0"/>
        <w:numPr>
          <w:ilvl w:val="0"/>
          <w:numId w:val="14"/>
        </w:numPr>
        <w:suppressAutoHyphens/>
        <w:jc w:val="both"/>
        <w:rPr>
          <w:rFonts w:eastAsia="Lucida Sans Unicode"/>
          <w:kern w:val="2"/>
        </w:rPr>
      </w:pPr>
      <w:r>
        <w:t xml:space="preserve">zapewnia bezpośrednią i stałą opiekę nad dziećmi w czasie pobytu w przedszkolu </w:t>
      </w:r>
      <w:r>
        <w:br/>
        <w:t>oraz w trakcie zajęć poza terenem przedszkola,</w:t>
      </w:r>
    </w:p>
    <w:p w:rsidR="00487D38" w:rsidRDefault="00487D38" w:rsidP="00487D38">
      <w:pPr>
        <w:widowControl w:val="0"/>
        <w:numPr>
          <w:ilvl w:val="0"/>
          <w:numId w:val="14"/>
        </w:numPr>
        <w:suppressAutoHyphens/>
        <w:jc w:val="both"/>
      </w:pPr>
      <w:r>
        <w:t xml:space="preserve">zapewnia dzieciom pełne poczucie bezpieczeństwa – zarówno pod względem fizycznym, </w:t>
      </w:r>
      <w:r>
        <w:br/>
        <w:t>jak i psychicznym,</w:t>
      </w:r>
    </w:p>
    <w:p w:rsidR="00487D38" w:rsidRDefault="00487D38" w:rsidP="00487D38">
      <w:pPr>
        <w:widowControl w:val="0"/>
        <w:numPr>
          <w:ilvl w:val="0"/>
          <w:numId w:val="14"/>
        </w:numPr>
        <w:suppressAutoHyphens/>
        <w:jc w:val="both"/>
      </w:pPr>
      <w:r>
        <w:t>stosuje w swych działaniach obowiązujące przepisy BHP i Ppoż.</w:t>
      </w:r>
    </w:p>
    <w:p w:rsidR="00487D38" w:rsidRDefault="00487D38" w:rsidP="00487D38">
      <w:pPr>
        <w:numPr>
          <w:ilvl w:val="2"/>
          <w:numId w:val="13"/>
        </w:numPr>
        <w:suppressAutoHyphens/>
        <w:jc w:val="both"/>
        <w:textAlignment w:val="baseline"/>
      </w:pPr>
      <w:r>
        <w:t>Opiekę nad dziećmi w drodze z domu do przedszkola i z powrotem sprawują rodzice lub inne osoby upoważnione przez nich na piśmie, zapewniające dziecku pełne bezpieczeństwo.</w:t>
      </w:r>
    </w:p>
    <w:p w:rsidR="00487D38" w:rsidRDefault="00487D38" w:rsidP="00487D38">
      <w:pPr>
        <w:ind w:left="623"/>
        <w:jc w:val="both"/>
        <w:textAlignment w:val="baseline"/>
      </w:pPr>
    </w:p>
    <w:p w:rsidR="00487D38" w:rsidRDefault="00487D38" w:rsidP="00487D38">
      <w:pPr>
        <w:jc w:val="center"/>
        <w:rPr>
          <w:rFonts w:eastAsia="Lucida Sans Unicode"/>
          <w:b/>
          <w:bCs/>
          <w:kern w:val="2"/>
        </w:rPr>
      </w:pPr>
      <w:r>
        <w:rPr>
          <w:b/>
          <w:bCs/>
        </w:rPr>
        <w:t>§ 8</w:t>
      </w:r>
    </w:p>
    <w:p w:rsidR="00487D38" w:rsidRDefault="00487D38" w:rsidP="00487D38"/>
    <w:p w:rsidR="00487D38" w:rsidRDefault="00487D38" w:rsidP="00487D38">
      <w:pPr>
        <w:numPr>
          <w:ilvl w:val="2"/>
          <w:numId w:val="15"/>
        </w:numPr>
        <w:suppressAutoHyphens/>
        <w:jc w:val="both"/>
        <w:textAlignment w:val="baseline"/>
      </w:pPr>
      <w:r>
        <w:t>Rodzic ma obowiązek przyprowadzić do przedszkola tylko dziecko zdrowe.</w:t>
      </w:r>
    </w:p>
    <w:p w:rsidR="00487D38" w:rsidRDefault="00487D38" w:rsidP="00487D38">
      <w:pPr>
        <w:numPr>
          <w:ilvl w:val="2"/>
          <w:numId w:val="15"/>
        </w:numPr>
        <w:suppressAutoHyphens/>
        <w:jc w:val="both"/>
        <w:textAlignment w:val="baseline"/>
      </w:pPr>
      <w:r>
        <w:t>W przypadku stwierdzenia złego samopoczucia dziecka lub symptomów choroby przedszkole natychmiast kontaktuje się z rodzicami (opiekunami).</w:t>
      </w:r>
    </w:p>
    <w:p w:rsidR="00487D38" w:rsidRDefault="00487D38" w:rsidP="00487D38">
      <w:pPr>
        <w:numPr>
          <w:ilvl w:val="2"/>
          <w:numId w:val="15"/>
        </w:numPr>
        <w:suppressAutoHyphens/>
        <w:jc w:val="both"/>
        <w:textAlignment w:val="baseline"/>
      </w:pPr>
      <w:r>
        <w:t>Rodzice mają obowiązek odebrać dziecko z przedszkola w celu zastosowania leczenia.</w:t>
      </w:r>
    </w:p>
    <w:p w:rsidR="00487D38" w:rsidRDefault="00487D38" w:rsidP="00487D38">
      <w:pPr>
        <w:numPr>
          <w:ilvl w:val="2"/>
          <w:numId w:val="15"/>
        </w:numPr>
        <w:suppressAutoHyphens/>
        <w:jc w:val="both"/>
        <w:textAlignment w:val="baseline"/>
      </w:pPr>
      <w:r>
        <w:t>Po nieobecności dłuższej niż 2 tygodnie i związanej z chorobą dziecka, rodzice dostarczają zaświadczenie od lekarza, że dziecko może uczęszczać do przedszkola i jest zdrowe.</w:t>
      </w:r>
    </w:p>
    <w:p w:rsidR="00487D38" w:rsidRDefault="00487D38" w:rsidP="00487D38">
      <w:pPr>
        <w:tabs>
          <w:tab w:val="left" w:pos="1000"/>
        </w:tabs>
        <w:rPr>
          <w:rFonts w:eastAsia="Lucida Sans Unicode"/>
          <w:kern w:val="2"/>
        </w:rPr>
      </w:pPr>
    </w:p>
    <w:p w:rsidR="00487D38" w:rsidRDefault="00487D38" w:rsidP="00487D38">
      <w:pPr>
        <w:tabs>
          <w:tab w:val="left" w:pos="1000"/>
        </w:tabs>
      </w:pPr>
    </w:p>
    <w:p w:rsidR="00487D38" w:rsidRDefault="00487D38" w:rsidP="00487D38">
      <w:pPr>
        <w:tabs>
          <w:tab w:val="left" w:pos="1000"/>
        </w:tabs>
      </w:pPr>
    </w:p>
    <w:p w:rsidR="00487D38" w:rsidRDefault="00487D38" w:rsidP="00487D38">
      <w:pPr>
        <w:tabs>
          <w:tab w:val="left" w:pos="1000"/>
        </w:tabs>
      </w:pPr>
    </w:p>
    <w:p w:rsidR="00487D38" w:rsidRDefault="00487D38" w:rsidP="00487D38">
      <w:pPr>
        <w:tabs>
          <w:tab w:val="left" w:pos="1000"/>
        </w:tabs>
      </w:pPr>
    </w:p>
    <w:p w:rsidR="00487D38" w:rsidRDefault="00487D38" w:rsidP="00487D38">
      <w:pPr>
        <w:tabs>
          <w:tab w:val="left" w:pos="1000"/>
        </w:tabs>
      </w:pPr>
    </w:p>
    <w:p w:rsidR="00487D38" w:rsidRDefault="00487D38" w:rsidP="00487D38">
      <w:pPr>
        <w:pStyle w:val="Nagwek4"/>
        <w:numPr>
          <w:ilvl w:val="0"/>
          <w:numId w:val="0"/>
        </w:numPr>
        <w:tabs>
          <w:tab w:val="left" w:pos="1000"/>
        </w:tabs>
        <w:jc w:val="center"/>
        <w:rPr>
          <w:sz w:val="24"/>
        </w:rPr>
      </w:pPr>
      <w:r>
        <w:rPr>
          <w:sz w:val="24"/>
        </w:rPr>
        <w:lastRenderedPageBreak/>
        <w:t>ORGANY  PRZEDSZKOLA  I  ICH  KOMPETENCJE</w:t>
      </w:r>
    </w:p>
    <w:p w:rsidR="00487D38" w:rsidRDefault="00487D38" w:rsidP="00487D38"/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487D38" w:rsidRDefault="00487D38" w:rsidP="00487D38">
      <w:pPr>
        <w:jc w:val="center"/>
      </w:pPr>
    </w:p>
    <w:p w:rsidR="00487D38" w:rsidRDefault="00487D38" w:rsidP="00487D38">
      <w:pPr>
        <w:jc w:val="both"/>
        <w:textAlignment w:val="baseline"/>
      </w:pPr>
      <w:r>
        <w:t>Organami przedszkola są:</w:t>
      </w:r>
    </w:p>
    <w:p w:rsidR="00487D38" w:rsidRDefault="00487D38" w:rsidP="00487D38">
      <w:pPr>
        <w:widowControl w:val="0"/>
        <w:numPr>
          <w:ilvl w:val="0"/>
          <w:numId w:val="16"/>
        </w:numPr>
        <w:suppressAutoHyphens/>
        <w:jc w:val="both"/>
      </w:pPr>
      <w:r>
        <w:t>dyrektor przedszkola,</w:t>
      </w:r>
    </w:p>
    <w:p w:rsidR="00487D38" w:rsidRDefault="00487D38" w:rsidP="00487D38">
      <w:pPr>
        <w:widowControl w:val="0"/>
        <w:numPr>
          <w:ilvl w:val="0"/>
          <w:numId w:val="16"/>
        </w:numPr>
        <w:suppressAutoHyphens/>
        <w:jc w:val="both"/>
      </w:pPr>
      <w:r>
        <w:t>rada pedagogiczna,</w:t>
      </w:r>
    </w:p>
    <w:p w:rsidR="00487D38" w:rsidRDefault="00487D38" w:rsidP="00487D38">
      <w:pPr>
        <w:widowControl w:val="0"/>
        <w:numPr>
          <w:ilvl w:val="0"/>
          <w:numId w:val="16"/>
        </w:numPr>
        <w:suppressAutoHyphens/>
        <w:jc w:val="both"/>
      </w:pPr>
      <w:r>
        <w:t>rada rodziców.</w:t>
      </w:r>
    </w:p>
    <w:p w:rsidR="00487D38" w:rsidRDefault="00487D38" w:rsidP="00487D38"/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487D38" w:rsidRDefault="00487D38" w:rsidP="00487D38"/>
    <w:p w:rsidR="00487D38" w:rsidRDefault="00487D38" w:rsidP="00487D38">
      <w:pPr>
        <w:numPr>
          <w:ilvl w:val="2"/>
          <w:numId w:val="17"/>
        </w:numPr>
        <w:suppressAutoHyphens/>
        <w:jc w:val="both"/>
        <w:textAlignment w:val="baseline"/>
      </w:pPr>
      <w:r>
        <w:t>Dyrektor przedszkola wyłaniany jest w drodze konkursu ogłoszonego przez organ prowadzący.</w:t>
      </w:r>
    </w:p>
    <w:p w:rsidR="00487D38" w:rsidRDefault="00487D38" w:rsidP="00487D38">
      <w:pPr>
        <w:numPr>
          <w:ilvl w:val="2"/>
          <w:numId w:val="17"/>
        </w:numPr>
        <w:suppressAutoHyphens/>
        <w:jc w:val="both"/>
        <w:textAlignment w:val="baseline"/>
      </w:pPr>
      <w:r>
        <w:t>Dyrektor jest kierownikiem zakładu pracy w rozumieniu przepisów Kodeksu Pracy oraz dyrektorem w rozumieniu Ustawy o systemie oświaty.</w:t>
      </w:r>
    </w:p>
    <w:p w:rsidR="00487D38" w:rsidRDefault="00487D38" w:rsidP="00487D38">
      <w:pPr>
        <w:numPr>
          <w:ilvl w:val="2"/>
          <w:numId w:val="17"/>
        </w:numPr>
        <w:suppressAutoHyphens/>
        <w:jc w:val="both"/>
        <w:textAlignment w:val="baseline"/>
      </w:pPr>
      <w:r>
        <w:t>Do podstawowych obowiązków dyrektora należy: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kierowanie bieżącą działalnością wychowawczo-dydaktyczną i opiekuńczą,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rozwiązywanie bieżących problemów pedagogicznych, organizacyjnych, ekonomicznych                 i administracyjnych,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stwarzanie warunków do sprawnego i efektywnego przebiegu procesów wychowawczo-pedagogicznych i opiekuńczych oraz do harmonijnego rozwoju wychowanków,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 xml:space="preserve">realizowanie zadań wynikających z uchwał rady pedagogicznej i rady rodziców, </w:t>
      </w:r>
      <w:r>
        <w:br/>
        <w:t>podjętych w ramach ich kompetencji stanowiących oraz zarządzeń organów nadzorujących,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zapewnienie pomocy nauczycielom w realizacji ich zadań i doskonaleniu zawodowym,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sprawowanie bieżącego nadzoru pedagogicznego, organizacja ewaluacji, kontroli</w:t>
      </w:r>
      <w:r>
        <w:br/>
        <w:t xml:space="preserve"> i wspomagania nauczycieli,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zatrudnianie, ocenianie i zwalnianie nauczycieli oraz pracowników nie będących nauczycielami,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opracowanie na każdy rok szkolny planu nadzoru pedagogicznego, który przedstawia radzie pedagogicznej do 15 września, a przed zakończeniem roku szkolnego informuje o jego realizacji,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informowanie szkoły podstawowej, w obwodzie której dziecko 5 i 6 letnie mieszka,</w:t>
      </w:r>
      <w:r>
        <w:br/>
        <w:t>o spełnianiu przez niego obowiązku przygotowania przedszkolnego oraz o wszelkich zmianach w tym zakresie,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przyznawanie nagród i kar porządkowych wszystkim pracownikom przedszkola,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występuje z wnioskiem, po zaopiniowaniu przez radę pedagogiczną, w sprawie odznaczeń                    i innych wyróżnień dla wszystkich pracowników,</w:t>
      </w:r>
    </w:p>
    <w:p w:rsidR="00487D38" w:rsidRDefault="00487D38" w:rsidP="00487D38">
      <w:pPr>
        <w:widowControl w:val="0"/>
        <w:numPr>
          <w:ilvl w:val="0"/>
          <w:numId w:val="18"/>
        </w:numPr>
        <w:suppressAutoHyphens/>
        <w:jc w:val="both"/>
      </w:pPr>
      <w:r>
        <w:t>opracowuje na każdy rok szkolny projekt organizacji przedszkola.</w:t>
      </w:r>
    </w:p>
    <w:p w:rsidR="00487D38" w:rsidRDefault="00487D38" w:rsidP="00487D38">
      <w:r>
        <w:t xml:space="preserve">      4.  Dyrektor dysponuje środkami określonymi w planie finansowym przedszkola i ponosi</w:t>
      </w:r>
    </w:p>
    <w:p w:rsidR="00487D38" w:rsidRDefault="00487D38" w:rsidP="00487D38">
      <w:r>
        <w:t xml:space="preserve">           odpowiedzialność za ich prawidłowe wykorzystanie.</w:t>
      </w:r>
    </w:p>
    <w:p w:rsidR="00487D38" w:rsidRDefault="00487D38" w:rsidP="00487D38">
      <w:r>
        <w:t xml:space="preserve">      5.  W przedszkolu ustanowione jest stanowisko Wicedyrektora.</w:t>
      </w:r>
    </w:p>
    <w:p w:rsidR="00487D38" w:rsidRDefault="00487D38" w:rsidP="00487D38"/>
    <w:p w:rsidR="00487D38" w:rsidRDefault="00487D38" w:rsidP="00487D38"/>
    <w:p w:rsidR="00487D38" w:rsidRDefault="00487D38" w:rsidP="00487D38"/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W przedszkolu działa rada pedagogiczna, która jest kolegialnym organem placówki</w:t>
      </w:r>
      <w:r>
        <w:br/>
        <w:t xml:space="preserve">w zakresie realizacji jej statutowych zadań, dotyczących kształcenia, wychowania i </w:t>
      </w:r>
      <w:r>
        <w:lastRenderedPageBreak/>
        <w:t>opieki.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W skład rady pedagogicznej wchodzą wszyscy nauczyciele zatrudnieni w przedszkolu.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W zebraniach rady pedagogicznej mogą także brać udział z głosem doradczym osoby zaproszone przez jej przewodniczącego, za zgodą lub na wniosek rady pedagogicznej.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Rada pedagogiczna ustala regulamin swojej działalności.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Przewodniczącym rady pedagogicznej jest dyrektor przedszkola.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Rada pedagogiczna ma kompetencje stanowiące i opiniodawcze, które są wyrażane</w:t>
      </w:r>
      <w:r>
        <w:br/>
        <w:t>w formie uchwał.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Do kompetencji stanowiących rady pedagogicznej należy:</w:t>
      </w:r>
    </w:p>
    <w:p w:rsidR="00487D38" w:rsidRDefault="00487D38" w:rsidP="00487D38">
      <w:pPr>
        <w:widowControl w:val="0"/>
        <w:numPr>
          <w:ilvl w:val="0"/>
          <w:numId w:val="20"/>
        </w:numPr>
        <w:suppressAutoHyphens/>
        <w:jc w:val="both"/>
      </w:pPr>
      <w:r>
        <w:t>zatwierdzanie planu pracy i zapoznanie się z planem nadzoru na dany rok,</w:t>
      </w:r>
    </w:p>
    <w:p w:rsidR="00487D38" w:rsidRDefault="00487D38" w:rsidP="00487D38">
      <w:pPr>
        <w:widowControl w:val="0"/>
        <w:numPr>
          <w:ilvl w:val="0"/>
          <w:numId w:val="20"/>
        </w:numPr>
        <w:suppressAutoHyphens/>
        <w:jc w:val="both"/>
      </w:pPr>
      <w:r>
        <w:t>okresowe i roczne analizowanie wyników pracy,</w:t>
      </w:r>
    </w:p>
    <w:p w:rsidR="00487D38" w:rsidRDefault="00487D38" w:rsidP="00487D38">
      <w:pPr>
        <w:widowControl w:val="0"/>
        <w:numPr>
          <w:ilvl w:val="0"/>
          <w:numId w:val="20"/>
        </w:numPr>
        <w:suppressAutoHyphens/>
        <w:jc w:val="both"/>
      </w:pPr>
      <w:r>
        <w:t xml:space="preserve">podejmowanie uchwał w sprawach innowacji i eksperymentów pedagogicznych                               w przedszkolu, </w:t>
      </w:r>
    </w:p>
    <w:p w:rsidR="00487D38" w:rsidRDefault="00487D38" w:rsidP="00487D38">
      <w:pPr>
        <w:widowControl w:val="0"/>
        <w:numPr>
          <w:ilvl w:val="0"/>
          <w:numId w:val="20"/>
        </w:numPr>
        <w:suppressAutoHyphens/>
        <w:jc w:val="both"/>
      </w:pPr>
      <w:r>
        <w:t>podejmowanie uchwał w sprawach skreślenia wychowanka z listy,</w:t>
      </w:r>
    </w:p>
    <w:p w:rsidR="00487D38" w:rsidRDefault="00487D38" w:rsidP="00487D38">
      <w:pPr>
        <w:widowControl w:val="0"/>
        <w:numPr>
          <w:ilvl w:val="0"/>
          <w:numId w:val="20"/>
        </w:numPr>
        <w:suppressAutoHyphens/>
        <w:jc w:val="both"/>
      </w:pPr>
      <w:r>
        <w:t>ustalanie organizacji doskonalenia zawodowego nauczycieli,</w:t>
      </w:r>
    </w:p>
    <w:p w:rsidR="00487D38" w:rsidRDefault="00487D38" w:rsidP="00487D38">
      <w:pPr>
        <w:widowControl w:val="0"/>
        <w:numPr>
          <w:ilvl w:val="0"/>
          <w:numId w:val="20"/>
        </w:numPr>
        <w:suppressAutoHyphens/>
        <w:jc w:val="both"/>
      </w:pPr>
      <w:r>
        <w:t>przygotowanie projektu statutu przedszkola lub jego zmian,</w:t>
      </w:r>
    </w:p>
    <w:p w:rsidR="00487D38" w:rsidRDefault="00487D38" w:rsidP="00487D38">
      <w:pPr>
        <w:widowControl w:val="0"/>
        <w:numPr>
          <w:ilvl w:val="0"/>
          <w:numId w:val="20"/>
        </w:numPr>
        <w:suppressAutoHyphens/>
        <w:jc w:val="both"/>
      </w:pPr>
      <w:r>
        <w:t>zatwierdzanie przedszkolnych regulaminów o charakterze wewnętrznym.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Rada pedagogiczna opiniuje w szczególności:</w:t>
      </w:r>
    </w:p>
    <w:p w:rsidR="00487D38" w:rsidRDefault="00487D38" w:rsidP="00487D38">
      <w:pPr>
        <w:widowControl w:val="0"/>
        <w:numPr>
          <w:ilvl w:val="0"/>
          <w:numId w:val="21"/>
        </w:numPr>
        <w:tabs>
          <w:tab w:val="left" w:pos="505"/>
        </w:tabs>
        <w:suppressAutoHyphens/>
        <w:jc w:val="both"/>
      </w:pPr>
      <w:r>
        <w:t>organizację pracy przedszkola, w tym tygodniowy rozkład zajęć, ramowy rozkład dnia,</w:t>
      </w:r>
    </w:p>
    <w:p w:rsidR="00487D38" w:rsidRDefault="00487D38" w:rsidP="00487D38">
      <w:pPr>
        <w:widowControl w:val="0"/>
        <w:numPr>
          <w:ilvl w:val="0"/>
          <w:numId w:val="21"/>
        </w:numPr>
        <w:suppressAutoHyphens/>
        <w:jc w:val="both"/>
      </w:pPr>
      <w:r>
        <w:t>projekt planu finansowego przedszkola,</w:t>
      </w:r>
    </w:p>
    <w:p w:rsidR="00487D38" w:rsidRDefault="00487D38" w:rsidP="00487D38">
      <w:pPr>
        <w:widowControl w:val="0"/>
        <w:numPr>
          <w:ilvl w:val="0"/>
          <w:numId w:val="21"/>
        </w:numPr>
        <w:suppressAutoHyphens/>
        <w:jc w:val="both"/>
      </w:pPr>
      <w:r>
        <w:t>wnioski dyrektora o przyznanie nauczycielom odznaczeń, nagród, innych wyróżnień,</w:t>
      </w:r>
    </w:p>
    <w:p w:rsidR="00487D38" w:rsidRDefault="00487D38" w:rsidP="00487D38">
      <w:pPr>
        <w:widowControl w:val="0"/>
        <w:numPr>
          <w:ilvl w:val="0"/>
          <w:numId w:val="21"/>
        </w:numPr>
        <w:suppressAutoHyphens/>
        <w:jc w:val="both"/>
      </w:pPr>
      <w:r>
        <w:t>propozycje dyrektora dotyczące przydziału zadań dodatkowych w ramach wynagrodzenia zasadniczego, godzin ponadwymiarowych oraz dodatkowo płatnych zajęć dydaktycznych, wychowawczych i opiekuńczych,</w:t>
      </w:r>
    </w:p>
    <w:p w:rsidR="00487D38" w:rsidRDefault="00487D38" w:rsidP="00487D38">
      <w:pPr>
        <w:widowControl w:val="0"/>
        <w:numPr>
          <w:ilvl w:val="0"/>
          <w:numId w:val="21"/>
        </w:numPr>
        <w:suppressAutoHyphens/>
        <w:jc w:val="both"/>
      </w:pPr>
      <w:r>
        <w:t>propozycje dyrektora o przyznaniu dodatku motywacyjnego nauczycielom,</w:t>
      </w:r>
    </w:p>
    <w:p w:rsidR="00487D38" w:rsidRDefault="00487D38" w:rsidP="00487D38">
      <w:pPr>
        <w:widowControl w:val="0"/>
        <w:numPr>
          <w:ilvl w:val="0"/>
          <w:numId w:val="21"/>
        </w:numPr>
        <w:suppressAutoHyphens/>
        <w:jc w:val="both"/>
      </w:pPr>
      <w:r>
        <w:t>pracę dyrektora (w formie pisemnej) na wniosek odpowiedniego organu.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 xml:space="preserve">Rada pedagogiczna może wystąpić z wnioskiem o odwołanie nauczyciela, pełniącego funkcję dyrektora ze stanowiska. 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Organ uprawniony do odwołania dyrektora ze stanowiska jest zobowiązany przeprowadzić postępowanie wyjaśniające i powiadomić o jego wyniku radę pedagogiczną w ciągu 14 dni</w:t>
      </w:r>
    </w:p>
    <w:p w:rsidR="00487D38" w:rsidRDefault="00487D38" w:rsidP="00487D38">
      <w:pPr>
        <w:ind w:left="720"/>
        <w:jc w:val="both"/>
      </w:pPr>
      <w:r>
        <w:t>od otrzymania wniosku.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Uchwały rady pedagogicznej są podejmowane większością głosów, w obecności co najmniej połowy jej członków.</w:t>
      </w:r>
    </w:p>
    <w:p w:rsidR="00487D38" w:rsidRDefault="00487D38" w:rsidP="00487D38">
      <w:pPr>
        <w:widowControl w:val="0"/>
        <w:numPr>
          <w:ilvl w:val="0"/>
          <w:numId w:val="19"/>
        </w:numPr>
        <w:suppressAutoHyphens/>
        <w:jc w:val="both"/>
      </w:pPr>
      <w:r>
        <w:t>Dyrektor przedszkola może wstrzymać wykonanie uchwał niezgodnych z przepisami prawa, o czym niezwłocznie zawiadamia organ prowadzący oraz organ nadzorujący.</w:t>
      </w:r>
    </w:p>
    <w:p w:rsidR="00487D38" w:rsidRDefault="00487D38" w:rsidP="00487D38">
      <w:pPr>
        <w:tabs>
          <w:tab w:val="left" w:pos="940"/>
        </w:tabs>
      </w:pPr>
    </w:p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487D38" w:rsidRDefault="00487D38" w:rsidP="00487D38"/>
    <w:p w:rsidR="00487D38" w:rsidRDefault="00487D38" w:rsidP="00487D38">
      <w:r>
        <w:t xml:space="preserve">     1.   W przedszkolu działa rada rodziców dzieci uczęszczających do przedszkola:</w:t>
      </w:r>
    </w:p>
    <w:p w:rsidR="00487D38" w:rsidRDefault="00487D38" w:rsidP="00487D38">
      <w:pPr>
        <w:widowControl w:val="0"/>
        <w:numPr>
          <w:ilvl w:val="0"/>
          <w:numId w:val="22"/>
        </w:numPr>
        <w:suppressAutoHyphens/>
        <w:jc w:val="both"/>
      </w:pPr>
      <w:r>
        <w:t>rada rodziców uchwala regulamin swojej działalności,</w:t>
      </w:r>
    </w:p>
    <w:p w:rsidR="00487D38" w:rsidRDefault="00487D38" w:rsidP="00487D38">
      <w:pPr>
        <w:widowControl w:val="0"/>
        <w:numPr>
          <w:ilvl w:val="0"/>
          <w:numId w:val="22"/>
        </w:numPr>
        <w:suppressAutoHyphens/>
        <w:jc w:val="both"/>
      </w:pPr>
      <w:r>
        <w:t xml:space="preserve">w skład rady rodziców wchodzą: po jednym przedstawicielu rad oddziałowych. </w:t>
      </w:r>
    </w:p>
    <w:p w:rsidR="00487D38" w:rsidRDefault="00487D38" w:rsidP="00487D38">
      <w:pPr>
        <w:widowControl w:val="0"/>
        <w:numPr>
          <w:ilvl w:val="0"/>
          <w:numId w:val="22"/>
        </w:numPr>
        <w:suppressAutoHyphens/>
        <w:jc w:val="both"/>
      </w:pPr>
      <w:r>
        <w:t>wybory reprezentantów oddziałowych rad do rady rodziców przedszkola przeprowadza się w każdym roku szkolnym, na pierwszym zebraniu grupowym wszystkich rodziców,</w:t>
      </w:r>
      <w:r>
        <w:br/>
        <w:t xml:space="preserve"> w tajnym głosowaniu,</w:t>
      </w:r>
    </w:p>
    <w:p w:rsidR="00487D38" w:rsidRDefault="00487D38" w:rsidP="00487D38">
      <w:pPr>
        <w:widowControl w:val="0"/>
        <w:numPr>
          <w:ilvl w:val="0"/>
          <w:numId w:val="22"/>
        </w:numPr>
        <w:suppressAutoHyphens/>
        <w:jc w:val="both"/>
      </w:pPr>
      <w:r>
        <w:t>jednego wychowanka reprezentuje jeden rodzic/opiekun,</w:t>
      </w:r>
    </w:p>
    <w:p w:rsidR="00487D38" w:rsidRDefault="00487D38" w:rsidP="00487D38">
      <w:pPr>
        <w:widowControl w:val="0"/>
        <w:numPr>
          <w:ilvl w:val="0"/>
          <w:numId w:val="22"/>
        </w:numPr>
        <w:suppressAutoHyphens/>
        <w:jc w:val="both"/>
      </w:pPr>
      <w:r>
        <w:t>w celu wspierania statutowej działalności przedszkola rada rodziców może gromadzić fundusze z dobrowolnych składek rodziców oraz innych źródeł. Zasady ich wydatkowania określa regulamin rady rodziców,</w:t>
      </w:r>
    </w:p>
    <w:p w:rsidR="00487D38" w:rsidRDefault="00487D38" w:rsidP="00487D38">
      <w:pPr>
        <w:widowControl w:val="0"/>
        <w:numPr>
          <w:ilvl w:val="0"/>
          <w:numId w:val="22"/>
        </w:numPr>
        <w:suppressAutoHyphens/>
        <w:jc w:val="both"/>
      </w:pPr>
      <w:r>
        <w:t>zebrania rady rodziców są protokołowane.</w:t>
      </w:r>
    </w:p>
    <w:p w:rsidR="00487D38" w:rsidRDefault="00487D38" w:rsidP="00487D38">
      <w:pPr>
        <w:widowControl w:val="0"/>
        <w:numPr>
          <w:ilvl w:val="2"/>
          <w:numId w:val="23"/>
        </w:numPr>
        <w:suppressAutoHyphens/>
        <w:jc w:val="both"/>
      </w:pPr>
      <w:r>
        <w:lastRenderedPageBreak/>
        <w:t>W sprawach spornych pomiędzy radą rodziców, a przedstawicielem przedszkola obie strony mogą odwołać się do organu nadzorującego przedszkole.</w:t>
      </w:r>
    </w:p>
    <w:p w:rsidR="00487D38" w:rsidRDefault="00487D38" w:rsidP="00487D38">
      <w:pPr>
        <w:widowControl w:val="0"/>
        <w:numPr>
          <w:ilvl w:val="2"/>
          <w:numId w:val="23"/>
        </w:numPr>
        <w:suppressAutoHyphens/>
        <w:jc w:val="both"/>
      </w:pPr>
      <w:r>
        <w:t>Do ustawowych kompetencji rady rodziców należy prawo występowania do dyrektora przedszkola z wnioskami i opiniami dotyczącymi wszystkich spraw przedszkola.</w:t>
      </w:r>
    </w:p>
    <w:p w:rsidR="00487D38" w:rsidRDefault="00487D38" w:rsidP="00487D38">
      <w:pPr>
        <w:tabs>
          <w:tab w:val="left" w:pos="1440"/>
        </w:tabs>
      </w:pPr>
    </w:p>
    <w:p w:rsidR="00487D38" w:rsidRDefault="00487D38" w:rsidP="00487D38">
      <w:pPr>
        <w:tabs>
          <w:tab w:val="left" w:pos="1440"/>
        </w:tabs>
      </w:pPr>
    </w:p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widowControl w:val="0"/>
        <w:numPr>
          <w:ilvl w:val="2"/>
          <w:numId w:val="24"/>
        </w:numPr>
        <w:tabs>
          <w:tab w:val="left" w:pos="1440"/>
        </w:tabs>
        <w:suppressAutoHyphens/>
        <w:jc w:val="both"/>
      </w:pPr>
      <w:r>
        <w:t>Za wychowanie i rozwój dziecka odpowiedzialność ponoszą rodzice, którzy mają obowiązek:</w:t>
      </w:r>
    </w:p>
    <w:p w:rsidR="00487D38" w:rsidRDefault="00487D38" w:rsidP="00487D38">
      <w:pPr>
        <w:widowControl w:val="0"/>
        <w:numPr>
          <w:ilvl w:val="0"/>
          <w:numId w:val="25"/>
        </w:numPr>
        <w:suppressAutoHyphens/>
        <w:jc w:val="both"/>
      </w:pPr>
      <w:r>
        <w:t>przekazywać na bieżąco rzetelne informacje o dziecku,</w:t>
      </w:r>
    </w:p>
    <w:p w:rsidR="00487D38" w:rsidRDefault="00487D38" w:rsidP="00487D38">
      <w:pPr>
        <w:widowControl w:val="0"/>
        <w:numPr>
          <w:ilvl w:val="0"/>
          <w:numId w:val="25"/>
        </w:numPr>
        <w:suppressAutoHyphens/>
        <w:jc w:val="both"/>
      </w:pPr>
      <w:r>
        <w:t>dopełniać czynności związanych z corocznym zgłoszeniem dziecka do przedszkola,</w:t>
      </w:r>
    </w:p>
    <w:p w:rsidR="00487D38" w:rsidRDefault="00487D38" w:rsidP="00487D38">
      <w:pPr>
        <w:widowControl w:val="0"/>
        <w:numPr>
          <w:ilvl w:val="0"/>
          <w:numId w:val="25"/>
        </w:numPr>
        <w:suppressAutoHyphens/>
        <w:jc w:val="both"/>
      </w:pPr>
      <w:r>
        <w:t>zapewnić regularne uczęszczanie dziecka do przedszkola,</w:t>
      </w:r>
    </w:p>
    <w:p w:rsidR="00487D38" w:rsidRDefault="00487D38" w:rsidP="00487D38">
      <w:pPr>
        <w:widowControl w:val="0"/>
        <w:numPr>
          <w:ilvl w:val="0"/>
          <w:numId w:val="25"/>
        </w:numPr>
        <w:suppressAutoHyphens/>
        <w:jc w:val="both"/>
      </w:pPr>
      <w:r>
        <w:t>stwarzać dziecku warunki umożliwiające przygotowanie do zajęć przedszkolnych,</w:t>
      </w:r>
    </w:p>
    <w:p w:rsidR="00487D38" w:rsidRDefault="00487D38" w:rsidP="00487D38">
      <w:pPr>
        <w:widowControl w:val="0"/>
        <w:numPr>
          <w:ilvl w:val="0"/>
          <w:numId w:val="25"/>
        </w:numPr>
        <w:suppressAutoHyphens/>
        <w:jc w:val="both"/>
      </w:pPr>
      <w:r>
        <w:t>przestrzegać organizacji pracy przedszkola,</w:t>
      </w:r>
    </w:p>
    <w:p w:rsidR="00487D38" w:rsidRDefault="00487D38" w:rsidP="00487D38">
      <w:pPr>
        <w:widowControl w:val="0"/>
        <w:numPr>
          <w:ilvl w:val="0"/>
          <w:numId w:val="25"/>
        </w:numPr>
        <w:suppressAutoHyphens/>
        <w:jc w:val="both"/>
      </w:pPr>
      <w:r>
        <w:t>terminowo uiszczać opłaty za usługi świadczone przez przedszkole,</w:t>
      </w:r>
    </w:p>
    <w:p w:rsidR="00487D38" w:rsidRDefault="00487D38" w:rsidP="00487D38">
      <w:pPr>
        <w:widowControl w:val="0"/>
        <w:numPr>
          <w:ilvl w:val="0"/>
          <w:numId w:val="25"/>
        </w:numPr>
        <w:suppressAutoHyphens/>
        <w:jc w:val="both"/>
      </w:pPr>
      <w:r>
        <w:t>przestrzegać postanowień statutu w kwestiach ich dotyczących.</w:t>
      </w:r>
    </w:p>
    <w:p w:rsidR="00487D38" w:rsidRDefault="00487D38" w:rsidP="00487D38">
      <w:pPr>
        <w:widowControl w:val="0"/>
        <w:numPr>
          <w:ilvl w:val="2"/>
          <w:numId w:val="24"/>
        </w:numPr>
        <w:tabs>
          <w:tab w:val="left" w:pos="1440"/>
        </w:tabs>
        <w:suppressAutoHyphens/>
      </w:pPr>
      <w:r>
        <w:t>Rodzice mają prawo do:</w:t>
      </w:r>
    </w:p>
    <w:p w:rsidR="00487D38" w:rsidRDefault="00487D38" w:rsidP="00487D38">
      <w:pPr>
        <w:widowControl w:val="0"/>
        <w:numPr>
          <w:ilvl w:val="0"/>
          <w:numId w:val="26"/>
        </w:numPr>
        <w:suppressAutoHyphens/>
        <w:jc w:val="both"/>
      </w:pPr>
      <w:r>
        <w:t>bieżącej, pełnej informacji o postępach dziecka, zadaniach edukacyjnych realizowanych</w:t>
      </w:r>
      <w:r>
        <w:br/>
        <w:t xml:space="preserve"> w przedszkolu,</w:t>
      </w:r>
    </w:p>
    <w:p w:rsidR="00487D38" w:rsidRDefault="00487D38" w:rsidP="00487D38">
      <w:pPr>
        <w:widowControl w:val="0"/>
        <w:numPr>
          <w:ilvl w:val="0"/>
          <w:numId w:val="26"/>
        </w:numPr>
        <w:suppressAutoHyphens/>
        <w:jc w:val="both"/>
      </w:pPr>
      <w:r>
        <w:t>znajomości statutu przedszkola,</w:t>
      </w:r>
    </w:p>
    <w:p w:rsidR="00487D38" w:rsidRDefault="00487D38" w:rsidP="00487D38">
      <w:pPr>
        <w:widowControl w:val="0"/>
        <w:numPr>
          <w:ilvl w:val="0"/>
          <w:numId w:val="26"/>
        </w:numPr>
        <w:suppressAutoHyphens/>
        <w:jc w:val="both"/>
      </w:pPr>
      <w:r>
        <w:t>wyrażania opinii o pracy przedszkola,</w:t>
      </w:r>
    </w:p>
    <w:p w:rsidR="00487D38" w:rsidRDefault="00487D38" w:rsidP="00487D38">
      <w:pPr>
        <w:widowControl w:val="0"/>
        <w:numPr>
          <w:ilvl w:val="0"/>
          <w:numId w:val="26"/>
        </w:numPr>
        <w:suppressAutoHyphens/>
        <w:jc w:val="both"/>
      </w:pPr>
      <w:r>
        <w:t>wyboru zajęć dodatkowych,</w:t>
      </w:r>
    </w:p>
    <w:p w:rsidR="00487D38" w:rsidRDefault="00487D38" w:rsidP="00487D38">
      <w:pPr>
        <w:widowControl w:val="0"/>
        <w:numPr>
          <w:ilvl w:val="0"/>
          <w:numId w:val="26"/>
        </w:numPr>
        <w:suppressAutoHyphens/>
        <w:jc w:val="both"/>
      </w:pPr>
      <w:r>
        <w:t xml:space="preserve">uczestnictwa w codziennym życiu przedszkola. </w:t>
      </w:r>
    </w:p>
    <w:p w:rsidR="00487D38" w:rsidRDefault="00487D38" w:rsidP="00487D38">
      <w:pPr>
        <w:rPr>
          <w:b/>
          <w:bCs/>
        </w:rPr>
      </w:pPr>
    </w:p>
    <w:p w:rsidR="00487D38" w:rsidRDefault="00487D38" w:rsidP="00487D38">
      <w:pPr>
        <w:ind w:left="4265"/>
        <w:rPr>
          <w:b/>
          <w:bCs/>
        </w:rPr>
      </w:pPr>
      <w:r>
        <w:rPr>
          <w:b/>
          <w:bCs/>
        </w:rPr>
        <w:t>§ 14</w:t>
      </w:r>
    </w:p>
    <w:p w:rsidR="00487D38" w:rsidRDefault="00487D38" w:rsidP="00487D38">
      <w:pPr>
        <w:ind w:left="4265"/>
        <w:rPr>
          <w:b/>
          <w:bCs/>
        </w:rPr>
      </w:pPr>
    </w:p>
    <w:p w:rsidR="00487D38" w:rsidRDefault="00487D38" w:rsidP="00487D38">
      <w:pPr>
        <w:tabs>
          <w:tab w:val="left" w:pos="1440"/>
        </w:tabs>
        <w:jc w:val="both"/>
      </w:pPr>
      <w:r>
        <w:t>Dyrektor, rada pedagogiczna i rada rodziców współdziałają ze sobą, zapewniając w szczególności właściwe wykonywanie kompetencji tych organów oraz bieżącą wymianę informacji pomiędzy wszystkimi organami.</w:t>
      </w:r>
    </w:p>
    <w:p w:rsidR="00487D38" w:rsidRDefault="00487D38" w:rsidP="00487D38">
      <w:pPr>
        <w:jc w:val="both"/>
      </w:pPr>
    </w:p>
    <w:p w:rsidR="00487D38" w:rsidRDefault="00487D38" w:rsidP="00487D38">
      <w:pPr>
        <w:rPr>
          <w:b/>
          <w:bCs/>
        </w:rPr>
      </w:pPr>
    </w:p>
    <w:p w:rsidR="00487D38" w:rsidRDefault="00487D38" w:rsidP="00487D38">
      <w:pPr>
        <w:pStyle w:val="Nagwek4"/>
        <w:numPr>
          <w:ilvl w:val="3"/>
          <w:numId w:val="3"/>
        </w:numPr>
        <w:tabs>
          <w:tab w:val="left" w:pos="0"/>
        </w:tabs>
        <w:jc w:val="center"/>
        <w:rPr>
          <w:sz w:val="24"/>
        </w:rPr>
      </w:pPr>
      <w:r>
        <w:rPr>
          <w:sz w:val="24"/>
        </w:rPr>
        <w:t>ORGANIZACJA  PRZEDSZKOLA</w:t>
      </w:r>
    </w:p>
    <w:p w:rsidR="00487D38" w:rsidRDefault="00487D38" w:rsidP="00487D38"/>
    <w:p w:rsidR="00487D38" w:rsidRDefault="00487D38" w:rsidP="00487D3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§ 15</w:t>
      </w:r>
    </w:p>
    <w:p w:rsidR="00487D38" w:rsidRDefault="00487D38" w:rsidP="00487D38"/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Podstawową jednostką organizacyjną przedszkola jest oddział obejmujący dzieci                          w zbliżonym wieku z uwzględnieniem ich potrzeb, zainteresowań i uzdolnień, nie więcej niż 25 wychowanków.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 xml:space="preserve">Liczba dzieci może być, za zgodą organu prowadzącego, zmniejszona.  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 xml:space="preserve">W wyjątkowych wypadkach, decyzją dyrektora zatwierdzoną przez radę pedagogiczną, liczba dzieci może być zwiększona.  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Przedszkole przystosowane jest do pracy z dziećmi w 10 oddziałach, dysponuje 250 miejscami.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Godzina zajęć w przedszkolu trwa 60 minut.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Wychowankowie przedszkola są ubezpieczeni od następstw nieszczęśliwych wypadków.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Czas trwania zajęć przedszkolnych oraz zajęć dodatkowych powinien być dostosowany</w:t>
      </w:r>
      <w:r>
        <w:br/>
        <w:t>do  możliwości rozwojowych dzieci i wynosi:</w:t>
      </w:r>
    </w:p>
    <w:p w:rsidR="00487D38" w:rsidRDefault="00487D38" w:rsidP="00487D38">
      <w:pPr>
        <w:widowControl w:val="0"/>
        <w:numPr>
          <w:ilvl w:val="0"/>
          <w:numId w:val="28"/>
        </w:numPr>
        <w:suppressAutoHyphens/>
        <w:jc w:val="both"/>
      </w:pPr>
      <w:r>
        <w:lastRenderedPageBreak/>
        <w:t>z 3-4 latkami: około 15 minut,</w:t>
      </w:r>
    </w:p>
    <w:p w:rsidR="00487D38" w:rsidRDefault="00487D38" w:rsidP="00487D38">
      <w:pPr>
        <w:widowControl w:val="0"/>
        <w:numPr>
          <w:ilvl w:val="0"/>
          <w:numId w:val="28"/>
        </w:numPr>
        <w:suppressAutoHyphens/>
        <w:jc w:val="both"/>
      </w:pPr>
      <w:r>
        <w:t>5-6 latkami: około 30 minut.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 xml:space="preserve">Praca dydaktyczno-wychowawcza i opiekuńcza prowadzona jest w oparciu o podstawę programową wychowania przedszkolnego.  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Nauczyciel może sam wybrać lub opracować program wychowania przedszkolnego,</w:t>
      </w:r>
      <w:r>
        <w:br/>
        <w:t>który jest zgodny z możliwościami dzieci, z którymi pracuje. Program po zasięgnięciu opinii rady pedagogicznej  musi zatwierdzić dyrektor przedszkola.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Zajęcia prowadzone w przedszkolu dokumentowane są i zapisywane codziennie w dzienniku zajęć przez nauczycieli danej grupy.</w:t>
      </w:r>
    </w:p>
    <w:p w:rsidR="00487D38" w:rsidRDefault="00487D38" w:rsidP="00487D38">
      <w:pPr>
        <w:widowControl w:val="0"/>
        <w:numPr>
          <w:ilvl w:val="2"/>
          <w:numId w:val="27"/>
        </w:numPr>
        <w:tabs>
          <w:tab w:val="left" w:pos="1440"/>
        </w:tabs>
        <w:suppressAutoHyphens/>
        <w:jc w:val="both"/>
      </w:pPr>
      <w:r>
        <w:t>Sposób dokumentowania zajęć prowadzonych w przedszkolu określają odrębne przepisy.</w:t>
      </w: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16</w:t>
      </w: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</w:p>
    <w:p w:rsidR="00487D38" w:rsidRDefault="00487D38" w:rsidP="00487D38">
      <w:pPr>
        <w:pStyle w:val="Nagwek4"/>
        <w:numPr>
          <w:ilvl w:val="0"/>
          <w:numId w:val="3"/>
        </w:numPr>
        <w:rPr>
          <w:iCs/>
          <w:sz w:val="24"/>
        </w:rPr>
      </w:pPr>
      <w:r>
        <w:rPr>
          <w:iCs/>
          <w:sz w:val="24"/>
        </w:rPr>
        <w:t>Arkusz organizacyjny przedszkola</w:t>
      </w:r>
    </w:p>
    <w:p w:rsidR="00487D38" w:rsidRDefault="00487D38" w:rsidP="00487D38">
      <w:pPr>
        <w:widowControl w:val="0"/>
        <w:numPr>
          <w:ilvl w:val="2"/>
          <w:numId w:val="29"/>
        </w:numPr>
        <w:tabs>
          <w:tab w:val="left" w:pos="1440"/>
        </w:tabs>
        <w:suppressAutoHyphens/>
        <w:jc w:val="both"/>
      </w:pPr>
      <w:r>
        <w:t>Szczegółową organizację wychowania, nauczania i opieki w danym roku szkolnym określa arkusz  organizacyjny przedszkola opracowany przez dyrektora przedszkola.</w:t>
      </w:r>
    </w:p>
    <w:p w:rsidR="00487D38" w:rsidRDefault="00487D38" w:rsidP="00487D38">
      <w:pPr>
        <w:widowControl w:val="0"/>
        <w:numPr>
          <w:ilvl w:val="2"/>
          <w:numId w:val="29"/>
        </w:numPr>
        <w:tabs>
          <w:tab w:val="left" w:pos="1440"/>
        </w:tabs>
        <w:suppressAutoHyphens/>
        <w:jc w:val="both"/>
      </w:pPr>
      <w:r>
        <w:t>W arkuszu organizacji przedszkola określa się w szczególności liczbę dzieci,  czas pracy  poszczególnych oddziałów, liczbę pracowników łącznie z liczbą stanowisk kierowniczych, ogólną liczbę godzin pracy finansowanych  ze środków przydzielonych przez organ prowadzący przedszkole.</w:t>
      </w:r>
    </w:p>
    <w:p w:rsidR="00487D38" w:rsidRDefault="00487D38" w:rsidP="00487D38">
      <w:pPr>
        <w:widowControl w:val="0"/>
        <w:numPr>
          <w:ilvl w:val="2"/>
          <w:numId w:val="29"/>
        </w:numPr>
        <w:tabs>
          <w:tab w:val="left" w:pos="1440"/>
        </w:tabs>
        <w:suppressAutoHyphens/>
        <w:jc w:val="both"/>
      </w:pPr>
      <w:r>
        <w:t xml:space="preserve">Arkusz organizacji przedszkola opiniuje rada pedagogiczna, a zatwierdza organ prowadzący. </w:t>
      </w:r>
    </w:p>
    <w:p w:rsidR="00487D38" w:rsidRPr="00487D38" w:rsidRDefault="00487D38" w:rsidP="00487D38">
      <w:pPr>
        <w:widowControl w:val="0"/>
        <w:suppressAutoHyphens/>
        <w:rPr>
          <w:rFonts w:eastAsia="Lucida Sans Unicode"/>
          <w:b/>
          <w:bCs/>
          <w:kern w:val="2"/>
        </w:rPr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17</w:t>
      </w: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</w:p>
    <w:p w:rsidR="00487D38" w:rsidRDefault="00487D38" w:rsidP="00487D38">
      <w:pPr>
        <w:pStyle w:val="Nagwek4"/>
        <w:numPr>
          <w:ilvl w:val="3"/>
          <w:numId w:val="3"/>
        </w:numPr>
        <w:tabs>
          <w:tab w:val="left" w:pos="0"/>
        </w:tabs>
        <w:rPr>
          <w:sz w:val="24"/>
        </w:rPr>
      </w:pPr>
      <w:r>
        <w:rPr>
          <w:bCs w:val="0"/>
          <w:iCs/>
          <w:sz w:val="24"/>
        </w:rPr>
        <w:t>Ramowy rozkład dnia</w:t>
      </w:r>
      <w:r>
        <w:rPr>
          <w:b w:val="0"/>
          <w:bCs w:val="0"/>
          <w:sz w:val="24"/>
        </w:rPr>
        <w:t xml:space="preserve">   </w:t>
      </w:r>
      <w:r>
        <w:rPr>
          <w:sz w:val="24"/>
        </w:rPr>
        <w:t xml:space="preserve">                         </w:t>
      </w:r>
    </w:p>
    <w:p w:rsidR="00487D38" w:rsidRDefault="00487D38" w:rsidP="00487D38">
      <w:pPr>
        <w:widowControl w:val="0"/>
        <w:numPr>
          <w:ilvl w:val="2"/>
          <w:numId w:val="30"/>
        </w:numPr>
        <w:tabs>
          <w:tab w:val="left" w:pos="1440"/>
        </w:tabs>
        <w:suppressAutoHyphens/>
        <w:jc w:val="both"/>
      </w:pPr>
      <w:r>
        <w:t>Na wniosek rady pedagogicznej dyrektor opracowuje ramowy rozkład dnia pracy przedszkola z uwzględnieniem zasad ochrony zdrowia i higieny oraz oczekiwań rodziców (prawnych opiekunów).</w:t>
      </w:r>
    </w:p>
    <w:p w:rsidR="00487D38" w:rsidRDefault="00487D38" w:rsidP="00487D38">
      <w:pPr>
        <w:widowControl w:val="0"/>
        <w:numPr>
          <w:ilvl w:val="2"/>
          <w:numId w:val="30"/>
        </w:numPr>
        <w:tabs>
          <w:tab w:val="left" w:pos="1440"/>
        </w:tabs>
        <w:suppressAutoHyphens/>
        <w:jc w:val="both"/>
      </w:pPr>
      <w:r>
        <w:t>Na podstawie ramowego rozkładu dnia nauczyciel (nauczyciele), którym powierzono opiekę</w:t>
      </w:r>
      <w:r>
        <w:br/>
        <w:t xml:space="preserve"> nad oddziałem, ustala dla tego oddziału szczegółowy rozkład dnia z uwzględnieniem potrzeb</w:t>
      </w:r>
      <w:r>
        <w:br/>
        <w:t xml:space="preserve"> i zainteresowań dzieci.</w:t>
      </w:r>
    </w:p>
    <w:p w:rsidR="00487D38" w:rsidRDefault="00487D38" w:rsidP="00487D38">
      <w:pPr>
        <w:widowControl w:val="0"/>
        <w:numPr>
          <w:ilvl w:val="2"/>
          <w:numId w:val="30"/>
        </w:numPr>
        <w:tabs>
          <w:tab w:val="left" w:pos="1440"/>
        </w:tabs>
        <w:suppressAutoHyphens/>
        <w:jc w:val="both"/>
      </w:pPr>
      <w:r>
        <w:t xml:space="preserve">Ramowy rozkład dnia zawiera godziny schodzenia się dzieci, godziny posiłków, godziny organizacji wypoczynku, godziny zajęć dydaktycznych, pobytu na powietrzu, zabaw, czynności samoobsługowych, organizacyjnych oraz  zajęć dodatkowych. </w:t>
      </w:r>
    </w:p>
    <w:p w:rsidR="00487D38" w:rsidRDefault="00487D38" w:rsidP="00487D38">
      <w:pPr>
        <w:tabs>
          <w:tab w:val="left" w:pos="567"/>
          <w:tab w:val="left" w:pos="709"/>
          <w:tab w:val="left" w:pos="1276"/>
          <w:tab w:val="left" w:pos="1843"/>
          <w:tab w:val="left" w:pos="2552"/>
          <w:tab w:val="left" w:pos="4080"/>
          <w:tab w:val="left" w:pos="4364"/>
        </w:tabs>
        <w:ind w:left="142" w:hanging="142"/>
        <w:jc w:val="both"/>
        <w:textAlignment w:val="baseline"/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rFonts w:eastAsia="Lucida Sans Unicode"/>
          <w:b/>
          <w:bCs/>
          <w:kern w:val="2"/>
        </w:rPr>
      </w:pPr>
      <w:r>
        <w:rPr>
          <w:b/>
          <w:bCs/>
        </w:rPr>
        <w:t>§ 18</w:t>
      </w:r>
    </w:p>
    <w:p w:rsidR="00487D38" w:rsidRDefault="00487D38" w:rsidP="00487D38"/>
    <w:p w:rsidR="00487D38" w:rsidRDefault="00487D38" w:rsidP="00487D38">
      <w:pPr>
        <w:pStyle w:val="Nagwek4"/>
        <w:numPr>
          <w:ilvl w:val="0"/>
          <w:numId w:val="0"/>
        </w:numPr>
        <w:tabs>
          <w:tab w:val="left" w:pos="708"/>
        </w:tabs>
        <w:rPr>
          <w:bCs w:val="0"/>
          <w:iCs/>
          <w:sz w:val="24"/>
        </w:rPr>
      </w:pPr>
      <w:r>
        <w:rPr>
          <w:bCs w:val="0"/>
          <w:iCs/>
          <w:sz w:val="24"/>
        </w:rPr>
        <w:t>Dodatkowe informacje o przedszkolu</w:t>
      </w:r>
    </w:p>
    <w:p w:rsidR="00487D38" w:rsidRDefault="00487D38" w:rsidP="00487D38">
      <w:pPr>
        <w:widowControl w:val="0"/>
        <w:numPr>
          <w:ilvl w:val="2"/>
          <w:numId w:val="31"/>
        </w:numPr>
        <w:tabs>
          <w:tab w:val="left" w:pos="1440"/>
        </w:tabs>
        <w:suppressAutoHyphens/>
        <w:jc w:val="both"/>
      </w:pPr>
      <w:r>
        <w:t xml:space="preserve">Rok szkolny w przedszkolu rozpoczyna się z dniem 1 września każdego roku i kończy się               31 sierpnia następnego roku. </w:t>
      </w:r>
    </w:p>
    <w:p w:rsidR="00487D38" w:rsidRDefault="00487D38" w:rsidP="00487D38">
      <w:pPr>
        <w:widowControl w:val="0"/>
        <w:numPr>
          <w:ilvl w:val="2"/>
          <w:numId w:val="31"/>
        </w:numPr>
        <w:tabs>
          <w:tab w:val="left" w:pos="1440"/>
        </w:tabs>
        <w:suppressAutoHyphens/>
        <w:jc w:val="both"/>
      </w:pPr>
      <w:r>
        <w:t>Czas pracy przedszkola w tygodniu wynosi pięć dni.</w:t>
      </w:r>
    </w:p>
    <w:p w:rsidR="00487D38" w:rsidRDefault="00487D38" w:rsidP="00487D38">
      <w:pPr>
        <w:widowControl w:val="0"/>
        <w:numPr>
          <w:ilvl w:val="2"/>
          <w:numId w:val="31"/>
        </w:numPr>
        <w:tabs>
          <w:tab w:val="left" w:pos="1440"/>
        </w:tabs>
        <w:suppressAutoHyphens/>
        <w:jc w:val="both"/>
      </w:pPr>
      <w:r>
        <w:t>Przedszkole zgodnie z ustaleniami organu prowadzącego na wniosek dyrektora i rady pedagogicznej pracuje od poniedziałku do piątku w godz. 6.30 – 17.30.</w:t>
      </w:r>
    </w:p>
    <w:p w:rsidR="00487D38" w:rsidRDefault="00487D38" w:rsidP="00487D38">
      <w:pPr>
        <w:widowControl w:val="0"/>
        <w:numPr>
          <w:ilvl w:val="2"/>
          <w:numId w:val="31"/>
        </w:numPr>
        <w:tabs>
          <w:tab w:val="left" w:pos="1440"/>
        </w:tabs>
        <w:suppressAutoHyphens/>
        <w:jc w:val="both"/>
      </w:pPr>
      <w:r>
        <w:t xml:space="preserve">W okresie przerwy wakacyjnej na terenie Miasta Gdańska czynne są dyżurujące przedszkola. Rodzic osobiście zgłasza się do wybranego przedszkola i dopełnia formalności zgłoszeniowych. Lista dyżurujących przedszkoli podawana jest na tablicy </w:t>
      </w:r>
      <w:r>
        <w:lastRenderedPageBreak/>
        <w:t xml:space="preserve">ogłoszeń, </w:t>
      </w:r>
      <w:r>
        <w:br/>
        <w:t>stronie internetowej przedszkola i Miasta Gdańska.</w:t>
      </w:r>
    </w:p>
    <w:p w:rsidR="00487D38" w:rsidRDefault="00487D38" w:rsidP="00487D38">
      <w:pPr>
        <w:widowControl w:val="0"/>
        <w:numPr>
          <w:ilvl w:val="2"/>
          <w:numId w:val="31"/>
        </w:numPr>
        <w:tabs>
          <w:tab w:val="left" w:pos="1440"/>
        </w:tabs>
        <w:suppressAutoHyphens/>
        <w:jc w:val="both"/>
      </w:pPr>
      <w:r>
        <w:t>Przedszkole prowadzi bezpłatne nauczanie i wychowanie w zakresie podstawy programowej wychowania przedszkolnego w godzinach od 8.oo do 13.oo.</w:t>
      </w:r>
    </w:p>
    <w:p w:rsidR="00487D38" w:rsidRDefault="00487D38" w:rsidP="00487D38"/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19</w:t>
      </w:r>
    </w:p>
    <w:p w:rsidR="00487D38" w:rsidRDefault="00487D38" w:rsidP="00487D38"/>
    <w:p w:rsidR="00487D38" w:rsidRDefault="00487D38" w:rsidP="00487D38">
      <w:pPr>
        <w:widowControl w:val="0"/>
        <w:numPr>
          <w:ilvl w:val="2"/>
          <w:numId w:val="32"/>
        </w:numPr>
        <w:tabs>
          <w:tab w:val="left" w:pos="1440"/>
        </w:tabs>
        <w:suppressAutoHyphens/>
        <w:jc w:val="both"/>
      </w:pPr>
      <w:r>
        <w:t>Zasady odpłatności za pobyt dzieci w przedszkolu ustala organ prowadzący stosowną uchwałą Rady Miasta Gdańska.</w:t>
      </w:r>
    </w:p>
    <w:p w:rsidR="00487D38" w:rsidRDefault="00487D38" w:rsidP="00487D38">
      <w:pPr>
        <w:widowControl w:val="0"/>
        <w:numPr>
          <w:ilvl w:val="2"/>
          <w:numId w:val="32"/>
        </w:numPr>
        <w:tabs>
          <w:tab w:val="left" w:pos="1440"/>
        </w:tabs>
        <w:suppressAutoHyphens/>
        <w:jc w:val="both"/>
      </w:pPr>
      <w:r>
        <w:t xml:space="preserve">Szczegółowy zakres realizowanych przez przedszkole świadczeń oraz odpłatności określa umowa zawierana pomiędzy dyrektorem przedszkola a rodzicami (prawnymi opiekunami), która w szczególności określa: okres, na który jest zawarta, wymiar czasu pobytu dziecka </w:t>
      </w:r>
      <w:r>
        <w:br/>
        <w:t>w przedszkolu, zakres korzystania z posiłków.</w:t>
      </w:r>
    </w:p>
    <w:p w:rsidR="00487D38" w:rsidRDefault="00487D38" w:rsidP="00487D38">
      <w:pPr>
        <w:widowControl w:val="0"/>
        <w:numPr>
          <w:ilvl w:val="2"/>
          <w:numId w:val="32"/>
        </w:numPr>
        <w:tabs>
          <w:tab w:val="left" w:pos="1440"/>
        </w:tabs>
        <w:suppressAutoHyphens/>
        <w:jc w:val="both"/>
      </w:pPr>
      <w:r>
        <w:t xml:space="preserve">Opłaty wnoszone są z góry do 10–go każdego miesiąca przelewem na konta.                                 </w:t>
      </w:r>
    </w:p>
    <w:p w:rsidR="00487D38" w:rsidRDefault="00487D38" w:rsidP="00487D38">
      <w:pPr>
        <w:widowControl w:val="0"/>
        <w:numPr>
          <w:ilvl w:val="2"/>
          <w:numId w:val="32"/>
        </w:numPr>
        <w:tabs>
          <w:tab w:val="left" w:pos="1440"/>
        </w:tabs>
        <w:suppressAutoHyphens/>
        <w:jc w:val="both"/>
      </w:pPr>
      <w:r>
        <w:t>Za nieterminowe   wpłaty nalicza się ustawowe karne odsetki.</w:t>
      </w:r>
    </w:p>
    <w:p w:rsidR="00487D38" w:rsidRDefault="00487D38" w:rsidP="00487D38">
      <w:pPr>
        <w:widowControl w:val="0"/>
        <w:numPr>
          <w:ilvl w:val="2"/>
          <w:numId w:val="32"/>
        </w:numPr>
        <w:tabs>
          <w:tab w:val="left" w:pos="1440"/>
        </w:tabs>
        <w:suppressAutoHyphens/>
        <w:jc w:val="both"/>
      </w:pPr>
      <w:r>
        <w:t>W przypadku nieobecności dziecka przedszkole zwraca dzienną stawkę żywieniową pomnożoną przez liczbę dni nieobecnych.</w:t>
      </w:r>
    </w:p>
    <w:p w:rsidR="00487D38" w:rsidRDefault="00487D38" w:rsidP="00487D38">
      <w:pPr>
        <w:widowControl w:val="0"/>
        <w:numPr>
          <w:ilvl w:val="2"/>
          <w:numId w:val="32"/>
        </w:numPr>
        <w:tabs>
          <w:tab w:val="left" w:pos="1440"/>
        </w:tabs>
        <w:suppressAutoHyphens/>
        <w:jc w:val="both"/>
      </w:pPr>
      <w:r>
        <w:t>Pracownicy przedszkola korzystający z wyżywienia ponoszą odpłatność wg naliczonej kalkulacji.</w:t>
      </w:r>
    </w:p>
    <w:p w:rsidR="00487D38" w:rsidRDefault="00487D38" w:rsidP="00487D38">
      <w:pPr>
        <w:textAlignment w:val="baseline"/>
        <w:rPr>
          <w:b/>
          <w:bCs/>
        </w:rPr>
      </w:pPr>
    </w:p>
    <w:p w:rsidR="00487D38" w:rsidRDefault="00487D38" w:rsidP="00487D38">
      <w:pPr>
        <w:rPr>
          <w:rFonts w:eastAsia="Lucida Sans Unicode"/>
          <w:kern w:val="2"/>
        </w:rPr>
      </w:pPr>
    </w:p>
    <w:p w:rsidR="00487D38" w:rsidRDefault="00487D38" w:rsidP="00487D38">
      <w:pPr>
        <w:jc w:val="center"/>
      </w:pPr>
      <w:r>
        <w:rPr>
          <w:b/>
          <w:bCs/>
        </w:rPr>
        <w:t>NAUCZYCIELE  I  INNI  PRACOWNICY  PRZEDSZKOLA</w:t>
      </w:r>
    </w:p>
    <w:p w:rsidR="00487D38" w:rsidRDefault="00487D38" w:rsidP="00487D38">
      <w:pPr>
        <w:pStyle w:val="Nagwek1"/>
        <w:keepNext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7D38" w:rsidRDefault="00487D38" w:rsidP="00487D38">
      <w:pPr>
        <w:widowControl w:val="0"/>
        <w:numPr>
          <w:ilvl w:val="2"/>
          <w:numId w:val="33"/>
        </w:numPr>
        <w:tabs>
          <w:tab w:val="left" w:pos="1440"/>
        </w:tabs>
        <w:suppressAutoHyphens/>
        <w:jc w:val="both"/>
        <w:rPr>
          <w:rFonts w:eastAsia="Lucida Sans Unicode"/>
        </w:rPr>
      </w:pPr>
      <w:r>
        <w:t>Politykę kadrową realizuje się w oparciu o zatwierdzony przez organ prowadzący arkusz organizacyjny przedszkola na dany rok szkolny.</w:t>
      </w:r>
    </w:p>
    <w:p w:rsidR="00487D38" w:rsidRDefault="00487D38" w:rsidP="00487D38">
      <w:pPr>
        <w:widowControl w:val="0"/>
        <w:numPr>
          <w:ilvl w:val="2"/>
          <w:numId w:val="33"/>
        </w:numPr>
        <w:tabs>
          <w:tab w:val="left" w:pos="1440"/>
        </w:tabs>
        <w:suppressAutoHyphens/>
        <w:jc w:val="both"/>
      </w:pPr>
      <w:r>
        <w:t>W przedszkolu zatrudnieni są: dyrektor, nauczyciele, pracownicy administracji i obsługi.</w:t>
      </w:r>
    </w:p>
    <w:p w:rsidR="00487D38" w:rsidRDefault="00487D38" w:rsidP="00487D38">
      <w:pPr>
        <w:widowControl w:val="0"/>
        <w:numPr>
          <w:ilvl w:val="2"/>
          <w:numId w:val="33"/>
        </w:numPr>
        <w:tabs>
          <w:tab w:val="left" w:pos="1440"/>
        </w:tabs>
        <w:suppressAutoHyphens/>
        <w:jc w:val="both"/>
      </w:pPr>
      <w:r>
        <w:t xml:space="preserve">Dyrektor powierza poszczególne oddziały opiece jednemu lub dwójce nauczycieli zależnie od pracy oddziału lub realizowanych zadań oraz z uwzględnieniem propozycji rodziców/opiekunów. </w:t>
      </w:r>
    </w:p>
    <w:p w:rsidR="00487D38" w:rsidRDefault="00487D38" w:rsidP="00487D38">
      <w:r>
        <w:t xml:space="preserve">        </w:t>
      </w:r>
    </w:p>
    <w:p w:rsidR="00487D38" w:rsidRDefault="00487D38" w:rsidP="00487D38"/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20</w:t>
      </w:r>
    </w:p>
    <w:p w:rsidR="00487D38" w:rsidRDefault="00487D38" w:rsidP="00487D38"/>
    <w:p w:rsidR="00487D38" w:rsidRDefault="00487D38" w:rsidP="00487D38">
      <w:pPr>
        <w:widowControl w:val="0"/>
        <w:numPr>
          <w:ilvl w:val="2"/>
          <w:numId w:val="34"/>
        </w:numPr>
        <w:tabs>
          <w:tab w:val="left" w:pos="1440"/>
        </w:tabs>
        <w:suppressAutoHyphens/>
        <w:jc w:val="both"/>
      </w:pPr>
      <w:r>
        <w:t>Nauczyciel przedszkola prowadzi pracę wychowawczo-dydaktyczną i  opiekuńczą, odpowiada za jakość i wyniki tej pracy oraz bezpieczeństwo  powierzonych jego opiece dzieci, tworzy warunki wspomagające rozwój dzieci, ich zdolności i zainteresowania, współpracuje ze specjalistami świadczącymi pomoc psychologiczno-pedagogiczną, zdrowotną i inną.</w:t>
      </w:r>
    </w:p>
    <w:p w:rsidR="00487D38" w:rsidRDefault="00487D38" w:rsidP="00487D38">
      <w:pPr>
        <w:widowControl w:val="0"/>
        <w:numPr>
          <w:ilvl w:val="2"/>
          <w:numId w:val="34"/>
        </w:numPr>
        <w:tabs>
          <w:tab w:val="left" w:pos="1440"/>
        </w:tabs>
        <w:suppressAutoHyphens/>
        <w:jc w:val="both"/>
      </w:pPr>
      <w:r>
        <w:t>Zadania  nauczyciela: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prowadzenie dokumentacji pedagogicznej zgodnie z obowiązującymi przepisami                           w szczególności: dzienniki zajęć, miesięczne plany pracy, obserwacje pedagogiczne, teczki rozwoju dziecka,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 xml:space="preserve">dążenie do rozwoju własnej osobowości poprzez doskonalenie wiedzy ogólnej, zawodowej, aktywne uczestniczenie w pracach rady pedagogicznej i innych formach dokształcania                            i doskonalenia, 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 xml:space="preserve">efektywne wykorzystywanie czasu pracy z przeznaczeniem na zabawy i zajęcia dydaktyczno-wychowawczo- opiekuńcze prowadzone bezpośrednio z dziećmi, 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 xml:space="preserve">prowadzenie diagnozy przedszkolnej dzieci 5 i 6 letnich, 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inne czynności statutowe, wynikające z zadań statutowych przedszkola,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lastRenderedPageBreak/>
        <w:t>zajęcia i czynności związane z przygotowaniem do zajęć, samokształceniem i doskonaleniem zawodowym,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 xml:space="preserve">przestrzeganie tajemnicy służbowej, 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dbanie o dobre imię wykonywanego zawodu poprzez nienaganną postawę etyczno-moralną,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nauczyciel ma prawo korzystać w swojej pracy z pomocy merytorycznej i metodycznej dyrektora i rady pedagogicznej, a także ze strony wyspecjalizowanych w tym zakresie placówek i instytucji oświatowych  i naukowych,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nauczyciel otacza indywidualną opieką każdego ze swoich wychowanków i utrzymuje kontakt z ich rodzicami w celu poznania i ustalenia potrzeb rozwojowych dzieci, ustalenia form pomocy w działaniach wychowawczych wobec dzieci, włączenia ich w działalność przedszkola,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nauczyciel odpowiada za zdrowie, bezpieczeństwo i higienę powierzonych jego opiece osób pozostających pod opieką placówki w czasie zajęć organizowanych przez przedszkole,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nauczyciele przedszkola opracowują miesięczne plany pracy na podstawie wybranego programu zgodnie z rocznym planem i koncepcją pracy przedszkola,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>plany pracy powinny obejmować zadania zawarte w programie oraz określać formy, metody pracy uwzględniając możliwości rozwojowe wychowanków, ich potrzeby oraz warunki,</w:t>
      </w:r>
    </w:p>
    <w:p w:rsidR="00487D38" w:rsidRDefault="00487D38" w:rsidP="00487D38">
      <w:pPr>
        <w:numPr>
          <w:ilvl w:val="2"/>
          <w:numId w:val="35"/>
        </w:numPr>
        <w:suppressAutoHyphens/>
        <w:jc w:val="both"/>
        <w:textAlignment w:val="baseline"/>
      </w:pPr>
      <w:r>
        <w:t xml:space="preserve">nauczyciele </w:t>
      </w:r>
      <w:r>
        <w:rPr>
          <w:rFonts w:eastAsia="SimSun"/>
          <w:lang w:eastAsia="zh-CN"/>
        </w:rPr>
        <w:t>systematycznie informuj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rodziców o zadaniach wychowawczych i kształc</w:t>
      </w:r>
      <w:r>
        <w:rPr>
          <w:rFonts w:eastAsia="TimesNewRoman"/>
          <w:lang w:eastAsia="zh-CN"/>
        </w:rPr>
        <w:t>ą</w:t>
      </w:r>
      <w:r>
        <w:rPr>
          <w:rFonts w:eastAsia="SimSun"/>
          <w:lang w:eastAsia="zh-CN"/>
        </w:rPr>
        <w:t>cych realizowanych w przedszkolu. Zapoznaj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rodziców z podstaw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programow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wychowania przedszkolnego i wł</w:t>
      </w:r>
      <w:r>
        <w:rPr>
          <w:rFonts w:eastAsia="TimesNewRoman"/>
          <w:lang w:eastAsia="zh-CN"/>
        </w:rPr>
        <w:t>ą</w:t>
      </w:r>
      <w:r>
        <w:rPr>
          <w:rFonts w:eastAsia="SimSun"/>
          <w:lang w:eastAsia="zh-CN"/>
        </w:rPr>
        <w:t>czaj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ich do kształtowania u dziecka okre</w:t>
      </w:r>
      <w:r>
        <w:rPr>
          <w:rFonts w:eastAsia="TimesNewRoman"/>
          <w:lang w:eastAsia="zh-CN"/>
        </w:rPr>
        <w:t>ś</w:t>
      </w:r>
      <w:r>
        <w:rPr>
          <w:rFonts w:eastAsia="SimSun"/>
          <w:lang w:eastAsia="zh-CN"/>
        </w:rPr>
        <w:t>lonych tam wiadomo</w:t>
      </w:r>
      <w:r>
        <w:rPr>
          <w:rFonts w:eastAsia="TimesNewRoman"/>
          <w:lang w:eastAsia="zh-CN"/>
        </w:rPr>
        <w:t>ś</w:t>
      </w:r>
      <w:r>
        <w:rPr>
          <w:rFonts w:eastAsia="SimSun"/>
          <w:lang w:eastAsia="zh-CN"/>
        </w:rPr>
        <w:t>ci</w:t>
      </w:r>
      <w:r>
        <w:rPr>
          <w:rFonts w:eastAsia="SimSun"/>
          <w:lang w:eastAsia="zh-CN"/>
        </w:rPr>
        <w:br/>
        <w:t xml:space="preserve"> i umiej</w:t>
      </w:r>
      <w:r>
        <w:rPr>
          <w:rFonts w:eastAsia="TimesNewRoman"/>
          <w:lang w:eastAsia="zh-CN"/>
        </w:rPr>
        <w:t>ę</w:t>
      </w:r>
      <w:r>
        <w:rPr>
          <w:rFonts w:eastAsia="SimSun"/>
          <w:lang w:eastAsia="zh-CN"/>
        </w:rPr>
        <w:t>tno</w:t>
      </w:r>
      <w:r>
        <w:rPr>
          <w:rFonts w:eastAsia="TimesNewRoman"/>
          <w:lang w:eastAsia="zh-CN"/>
        </w:rPr>
        <w:t>ś</w:t>
      </w:r>
      <w:r>
        <w:rPr>
          <w:rFonts w:eastAsia="SimSun"/>
          <w:lang w:eastAsia="zh-CN"/>
        </w:rPr>
        <w:t>ci,  informuj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rodziców o sukcesach i kłopotach ich dzieci, a tak</w:t>
      </w:r>
      <w:r>
        <w:rPr>
          <w:rFonts w:eastAsia="TimesNewRoman"/>
          <w:lang w:eastAsia="zh-CN"/>
        </w:rPr>
        <w:t>ż</w:t>
      </w:r>
      <w:r>
        <w:rPr>
          <w:rFonts w:eastAsia="SimSun"/>
          <w:lang w:eastAsia="zh-CN"/>
        </w:rPr>
        <w:t>e wł</w:t>
      </w:r>
      <w:r>
        <w:rPr>
          <w:rFonts w:eastAsia="TimesNewRoman"/>
          <w:lang w:eastAsia="zh-CN"/>
        </w:rPr>
        <w:t>ą</w:t>
      </w:r>
      <w:r>
        <w:rPr>
          <w:rFonts w:eastAsia="SimSun"/>
          <w:lang w:eastAsia="zh-CN"/>
        </w:rPr>
        <w:t>czaj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ich   do wspierania osi</w:t>
      </w:r>
      <w:r>
        <w:rPr>
          <w:rFonts w:eastAsia="TimesNewRoman"/>
          <w:lang w:eastAsia="zh-CN"/>
        </w:rPr>
        <w:t>ą</w:t>
      </w:r>
      <w:r>
        <w:rPr>
          <w:rFonts w:eastAsia="SimSun"/>
          <w:lang w:eastAsia="zh-CN"/>
        </w:rPr>
        <w:t>gni</w:t>
      </w:r>
      <w:r>
        <w:rPr>
          <w:rFonts w:eastAsia="TimesNewRoman"/>
          <w:lang w:eastAsia="zh-CN"/>
        </w:rPr>
        <w:t xml:space="preserve">ęć </w:t>
      </w:r>
      <w:r>
        <w:rPr>
          <w:rFonts w:eastAsia="SimSun"/>
          <w:lang w:eastAsia="zh-CN"/>
        </w:rPr>
        <w:t>rozwojowych dzieci i łagodzenia trudno</w:t>
      </w:r>
      <w:r>
        <w:rPr>
          <w:rFonts w:eastAsia="TimesNewRoman"/>
          <w:lang w:eastAsia="zh-CN"/>
        </w:rPr>
        <w:t>ś</w:t>
      </w:r>
      <w:r>
        <w:rPr>
          <w:rFonts w:eastAsia="SimSun"/>
          <w:lang w:eastAsia="zh-CN"/>
        </w:rPr>
        <w:t>ci, na jakie natrafiaj</w:t>
      </w:r>
      <w:r>
        <w:rPr>
          <w:rFonts w:eastAsia="TimesNewRoman"/>
          <w:lang w:eastAsia="zh-CN"/>
        </w:rPr>
        <w:t>ą</w:t>
      </w:r>
      <w:r>
        <w:rPr>
          <w:rFonts w:eastAsia="SimSun"/>
          <w:lang w:eastAsia="zh-CN"/>
        </w:rPr>
        <w:t>, zach</w:t>
      </w:r>
      <w:r>
        <w:rPr>
          <w:rFonts w:eastAsia="TimesNewRoman"/>
          <w:lang w:eastAsia="zh-CN"/>
        </w:rPr>
        <w:t>ę</w:t>
      </w:r>
      <w:r>
        <w:rPr>
          <w:rFonts w:eastAsia="SimSun"/>
          <w:lang w:eastAsia="zh-CN"/>
        </w:rPr>
        <w:t>caj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rodziców do współdecydowania w sprawach przedszkola, np. wspólnie</w:t>
      </w:r>
      <w:r>
        <w:t xml:space="preserve"> </w:t>
      </w:r>
      <w:r>
        <w:rPr>
          <w:rFonts w:eastAsia="SimSun"/>
          <w:lang w:eastAsia="zh-CN"/>
        </w:rPr>
        <w:t>organizuj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>wydarzenia, w których bior</w:t>
      </w:r>
      <w:r>
        <w:rPr>
          <w:rFonts w:eastAsia="TimesNewRoman"/>
          <w:lang w:eastAsia="zh-CN"/>
        </w:rPr>
        <w:t xml:space="preserve">ą </w:t>
      </w:r>
      <w:r>
        <w:rPr>
          <w:rFonts w:eastAsia="SimSun"/>
          <w:lang w:eastAsia="zh-CN"/>
        </w:rPr>
        <w:t xml:space="preserve">udział dzieci. </w:t>
      </w:r>
    </w:p>
    <w:p w:rsidR="00487D38" w:rsidRDefault="00487D38" w:rsidP="00487D38">
      <w:pPr>
        <w:rPr>
          <w:rFonts w:eastAsia="Lucida Sans Unicode"/>
          <w:kern w:val="2"/>
        </w:rPr>
      </w:pPr>
    </w:p>
    <w:p w:rsidR="00487D38" w:rsidRDefault="00487D38" w:rsidP="00487D38">
      <w:pPr>
        <w:rPr>
          <w:b/>
          <w:bCs/>
        </w:rPr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21</w:t>
      </w:r>
    </w:p>
    <w:p w:rsidR="00487D38" w:rsidRDefault="00487D38" w:rsidP="00487D38">
      <w:pPr>
        <w:pStyle w:val="Nagwek4"/>
        <w:numPr>
          <w:ilvl w:val="0"/>
          <w:numId w:val="3"/>
        </w:numPr>
        <w:rPr>
          <w:bCs w:val="0"/>
          <w:iCs/>
          <w:sz w:val="24"/>
        </w:rPr>
      </w:pPr>
      <w:r>
        <w:rPr>
          <w:bCs w:val="0"/>
          <w:iCs/>
          <w:sz w:val="24"/>
        </w:rPr>
        <w:t>Pracownicy administracji i obsługi</w:t>
      </w:r>
    </w:p>
    <w:p w:rsidR="00487D38" w:rsidRDefault="00487D38" w:rsidP="00487D38">
      <w:pPr>
        <w:widowControl w:val="0"/>
        <w:numPr>
          <w:ilvl w:val="6"/>
          <w:numId w:val="36"/>
        </w:numPr>
        <w:tabs>
          <w:tab w:val="left" w:pos="567"/>
        </w:tabs>
        <w:suppressAutoHyphens/>
        <w:ind w:hanging="2236"/>
      </w:pPr>
      <w:r>
        <w:t xml:space="preserve"> Pomoc nauczyciela przedszkola zobowiązana jest do:</w:t>
      </w:r>
    </w:p>
    <w:p w:rsidR="00487D38" w:rsidRDefault="00487D38" w:rsidP="00487D38">
      <w:pPr>
        <w:numPr>
          <w:ilvl w:val="2"/>
          <w:numId w:val="37"/>
        </w:numPr>
        <w:suppressAutoHyphens/>
        <w:jc w:val="both"/>
        <w:textAlignment w:val="baseline"/>
      </w:pPr>
      <w:r>
        <w:t>wykonywania czynności opiekuńczych i obsługowych w stosunku do  wychowanków, poleconych przez nauczyciela danego oddziału,</w:t>
      </w:r>
    </w:p>
    <w:p w:rsidR="00487D38" w:rsidRDefault="00487D38" w:rsidP="00487D38">
      <w:pPr>
        <w:numPr>
          <w:ilvl w:val="2"/>
          <w:numId w:val="37"/>
        </w:numPr>
        <w:suppressAutoHyphens/>
        <w:jc w:val="both"/>
        <w:textAlignment w:val="baseline"/>
      </w:pPr>
      <w:r>
        <w:t>utrzymywania czystości w przydzielonych pomieszczeniach,</w:t>
      </w:r>
    </w:p>
    <w:p w:rsidR="00487D38" w:rsidRDefault="00487D38" w:rsidP="00487D38">
      <w:pPr>
        <w:numPr>
          <w:ilvl w:val="2"/>
          <w:numId w:val="37"/>
        </w:numPr>
        <w:suppressAutoHyphens/>
        <w:jc w:val="both"/>
        <w:textAlignment w:val="baseline"/>
      </w:pPr>
      <w:r>
        <w:t>utrzymywania w czystości  zabawek i sprzętu należącego do danej grupy,</w:t>
      </w:r>
    </w:p>
    <w:p w:rsidR="00487D38" w:rsidRDefault="00487D38" w:rsidP="00487D38">
      <w:pPr>
        <w:numPr>
          <w:ilvl w:val="2"/>
          <w:numId w:val="37"/>
        </w:numPr>
        <w:suppressAutoHyphens/>
        <w:jc w:val="both"/>
        <w:textAlignment w:val="baseline"/>
      </w:pPr>
      <w:r>
        <w:t>dbania o bezpieczeństwo dzieci,</w:t>
      </w:r>
    </w:p>
    <w:p w:rsidR="00487D38" w:rsidRDefault="00487D38" w:rsidP="00487D38">
      <w:pPr>
        <w:numPr>
          <w:ilvl w:val="2"/>
          <w:numId w:val="37"/>
        </w:numPr>
        <w:suppressAutoHyphens/>
        <w:jc w:val="both"/>
        <w:textAlignment w:val="baseline"/>
      </w:pPr>
      <w:r>
        <w:t>współdziałania z nauczycielami grupy i innymi pracownikami przedszkola w zaspakajaniu podstawowych potrzeb i praw dziecka, zgodnie z przyjętymi w przedszkolu normami                         i zasadami,</w:t>
      </w:r>
    </w:p>
    <w:p w:rsidR="00487D38" w:rsidRDefault="00487D38" w:rsidP="00487D38">
      <w:pPr>
        <w:numPr>
          <w:ilvl w:val="2"/>
          <w:numId w:val="37"/>
        </w:numPr>
        <w:suppressAutoHyphens/>
        <w:jc w:val="both"/>
        <w:textAlignment w:val="baseline"/>
        <w:rPr>
          <w:rFonts w:eastAsia="Lucida Sans Unicode"/>
          <w:kern w:val="2"/>
        </w:rPr>
      </w:pPr>
      <w:r>
        <w:t>wykonywania innych czynności poleconych przez dyrektora przedszkola, a wynikających                 z organizacji pracy.</w:t>
      </w:r>
    </w:p>
    <w:p w:rsidR="00487D38" w:rsidRDefault="00487D38" w:rsidP="00487D38">
      <w:pPr>
        <w:numPr>
          <w:ilvl w:val="6"/>
          <w:numId w:val="36"/>
        </w:numPr>
        <w:tabs>
          <w:tab w:val="num" w:pos="567"/>
        </w:tabs>
        <w:suppressAutoHyphens/>
        <w:ind w:hanging="2236"/>
        <w:jc w:val="both"/>
        <w:textAlignment w:val="baseline"/>
      </w:pPr>
      <w:r>
        <w:t xml:space="preserve">Woźna oddziałowa zobowiązana jest do: </w:t>
      </w:r>
    </w:p>
    <w:p w:rsidR="00487D38" w:rsidRDefault="00487D38" w:rsidP="00487D38">
      <w:pPr>
        <w:numPr>
          <w:ilvl w:val="2"/>
          <w:numId w:val="36"/>
        </w:numPr>
        <w:suppressAutoHyphens/>
        <w:jc w:val="both"/>
        <w:textAlignment w:val="baseline"/>
      </w:pPr>
      <w:r>
        <w:t>utrzymywania w należytej czystości powierzonych pomieszczeń, sprzętów  i zabawek,</w:t>
      </w:r>
    </w:p>
    <w:p w:rsidR="00487D38" w:rsidRDefault="00487D38" w:rsidP="00487D38">
      <w:pPr>
        <w:numPr>
          <w:ilvl w:val="2"/>
          <w:numId w:val="36"/>
        </w:numPr>
        <w:suppressAutoHyphens/>
        <w:jc w:val="both"/>
        <w:textAlignment w:val="baseline"/>
      </w:pPr>
      <w:r>
        <w:lastRenderedPageBreak/>
        <w:t>pomocy nauczycielowi w sytuacjach, które wymagają zapewnienia dzieciom bezpieczeństwa w szczególności podczas organizowania zajęć poza przedszkolem lub w trakcie wycieczek,</w:t>
      </w:r>
    </w:p>
    <w:p w:rsidR="00487D38" w:rsidRDefault="00487D38" w:rsidP="00487D38">
      <w:pPr>
        <w:numPr>
          <w:ilvl w:val="2"/>
          <w:numId w:val="36"/>
        </w:numPr>
        <w:suppressAutoHyphens/>
        <w:jc w:val="both"/>
        <w:textAlignment w:val="baseline"/>
      </w:pPr>
      <w:r>
        <w:t xml:space="preserve">prania bielizny stołowej, ręczników, firan, </w:t>
      </w:r>
    </w:p>
    <w:p w:rsidR="00487D38" w:rsidRDefault="00487D38" w:rsidP="00487D38">
      <w:pPr>
        <w:numPr>
          <w:ilvl w:val="2"/>
          <w:numId w:val="36"/>
        </w:numPr>
        <w:suppressAutoHyphens/>
        <w:jc w:val="both"/>
        <w:textAlignment w:val="baseline"/>
      </w:pPr>
      <w:r>
        <w:t>podawania dzieciom posiłków o ustalonych porach,</w:t>
      </w:r>
    </w:p>
    <w:p w:rsidR="00487D38" w:rsidRDefault="00487D38" w:rsidP="00487D38">
      <w:pPr>
        <w:numPr>
          <w:ilvl w:val="2"/>
          <w:numId w:val="36"/>
        </w:numPr>
        <w:suppressAutoHyphens/>
        <w:jc w:val="both"/>
        <w:textAlignment w:val="baseline"/>
      </w:pPr>
      <w:r>
        <w:t>pełnienia dyżuru w holu przedszkola wg ustalonego grafiku,</w:t>
      </w:r>
    </w:p>
    <w:p w:rsidR="00487D38" w:rsidRDefault="00487D38" w:rsidP="00487D38">
      <w:pPr>
        <w:numPr>
          <w:ilvl w:val="2"/>
          <w:numId w:val="36"/>
        </w:numPr>
        <w:suppressAutoHyphens/>
        <w:jc w:val="both"/>
        <w:textAlignment w:val="baseline"/>
      </w:pPr>
      <w:r>
        <w:t xml:space="preserve">wykonywania innych prac zleconych przez dyrektora przedszkola, </w:t>
      </w:r>
    </w:p>
    <w:p w:rsidR="00487D38" w:rsidRDefault="00487D38" w:rsidP="00487D38">
      <w:pPr>
        <w:numPr>
          <w:ilvl w:val="2"/>
          <w:numId w:val="36"/>
        </w:numPr>
        <w:suppressAutoHyphens/>
        <w:jc w:val="both"/>
        <w:textAlignment w:val="baseline"/>
      </w:pPr>
      <w:r>
        <w:t>o ile to możliwe, pracuje w powierzonym oddziale przez cały cykl edukacji przedszkolnej dzieci.</w:t>
      </w:r>
    </w:p>
    <w:p w:rsidR="00487D38" w:rsidRDefault="00487D38" w:rsidP="00487D38">
      <w:pPr>
        <w:pStyle w:val="Nagwek1"/>
        <w:keepNext w:val="0"/>
        <w:numPr>
          <w:ilvl w:val="2"/>
          <w:numId w:val="34"/>
        </w:numPr>
        <w:tabs>
          <w:tab w:val="left" w:pos="1120"/>
        </w:tabs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Intendent przedszkola zobowiązany jest do: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zaopatrywania przedszkola w żywność, środki czystości, podstawowy sprzęt,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prowadzenia magazynu żywności i środków czystości oraz dokumentacji             magazynowej, zgodnie z ustalonymi zasadami,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prowadzenia dokumentacji zgodnej z zaleceniami i normami Sanepid-u, HACCP oraz dobrej praktyki,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nadzorowania sporządzania posiłków, przydzielania porcji żywnościowych dla dzieci</w:t>
      </w:r>
      <w:r>
        <w:br/>
        <w:t xml:space="preserve"> i personelu,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 xml:space="preserve">sporządzania jadłospisu, z uwzględnieniem ilości kalorii oraz planowania posiłków </w:t>
      </w:r>
      <w:r>
        <w:br/>
        <w:t>dla dzieci z różnymi dietami żywieniowymi. Ponosi odpowiedzialność za wydawanie tych posiłków (w tym diet),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wywieszania dekadowego jadłospisu na tablicy informacyjnej dla rodziców,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comiesięcznego przygotowywania karty odpłatności dla rodziców,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zbierania odpłatności od rodziców i odprowadzania pieniędzy do banku,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wprowadzania umów z rodzicami i rozliczania odpłatności w systemie GPE zgodnie                         z przepisami,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wprowadzania kontrahentów i dokonywania wpłat na konto budżetowe w systemie GPE,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wykonywania prac administracyjno-gospodarczych,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przestrzegania przepisów dotyczących ochrony danych osobowych dzieci, ich rodziców</w:t>
      </w:r>
      <w:r>
        <w:br/>
        <w:t xml:space="preserve"> oraz wszystkich pracowników,</w:t>
      </w:r>
    </w:p>
    <w:p w:rsidR="00487D38" w:rsidRDefault="00487D38" w:rsidP="00487D38">
      <w:pPr>
        <w:numPr>
          <w:ilvl w:val="2"/>
          <w:numId w:val="38"/>
        </w:numPr>
        <w:suppressAutoHyphens/>
        <w:jc w:val="both"/>
        <w:textAlignment w:val="baseline"/>
      </w:pPr>
      <w:r>
        <w:t>wykonywania innych poleceń dyrektora wynikających z organizacji pracy .</w:t>
      </w:r>
    </w:p>
    <w:p w:rsidR="00487D38" w:rsidRDefault="00487D38" w:rsidP="00487D38">
      <w:pPr>
        <w:widowControl w:val="0"/>
        <w:numPr>
          <w:ilvl w:val="2"/>
          <w:numId w:val="34"/>
        </w:numPr>
        <w:tabs>
          <w:tab w:val="left" w:pos="1120"/>
        </w:tabs>
        <w:suppressAutoHyphens/>
        <w:rPr>
          <w:rFonts w:eastAsia="Lucida Sans Unicode"/>
          <w:kern w:val="2"/>
        </w:rPr>
      </w:pPr>
      <w:r>
        <w:t>Do obowiązków kucharza należy: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przyjmowanie produktów z magazynu, kwitowanie ich odbioru w raportach żywieniowych, dbanie o racjonalne ich zużycie,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punktualne przyrządzanie zdrowych i higienicznych posiłków, zgodnie z normami,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kierowanie pracą kuchni,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utrzymywanie w stanie używalności i czystości powierzonego sprzętu, naczyń i urządzeń,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prowadzenie magazynu podręcznego,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udział w ustalaniu jadłospisu z uwzględnianiem posiłków dla dzieci z  różnymi dietami, ponosi odpowiedzialność za wydawanie posiłków (w tym diet),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sporządzanie i przechowywanie próbek żywności,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wykonywanie innych poleceń dyrektora wynikających z organizacji pracy.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Do obowiązków pomocy kucharza należy: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pomaganie kucharzowi w przygotowaniu posiłków,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utrzymywanie w czystości naczyń kuchennych, sprzętu i urządzeń oraz pomieszczeń należących do kuchni,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dbanie o higienę i estetykę przygotowywanych posiłków,</w:t>
      </w:r>
    </w:p>
    <w:p w:rsidR="00487D38" w:rsidRDefault="00487D38" w:rsidP="00487D38">
      <w:pPr>
        <w:numPr>
          <w:ilvl w:val="2"/>
          <w:numId w:val="39"/>
        </w:numPr>
        <w:suppressAutoHyphens/>
        <w:jc w:val="both"/>
        <w:textAlignment w:val="baseline"/>
      </w:pPr>
      <w:r>
        <w:t>wykonywanie poleceń kucharza oraz dodatkowych czynności zaleconych przez dyrektora przedszkola, wynikających z organizacji pracy.</w:t>
      </w:r>
    </w:p>
    <w:p w:rsidR="00487D38" w:rsidRDefault="00487D38" w:rsidP="00487D38">
      <w:pPr>
        <w:widowControl w:val="0"/>
        <w:numPr>
          <w:ilvl w:val="2"/>
          <w:numId w:val="34"/>
        </w:numPr>
        <w:tabs>
          <w:tab w:val="left" w:pos="1120"/>
        </w:tabs>
        <w:suppressAutoHyphens/>
        <w:rPr>
          <w:rFonts w:eastAsia="Lucida Sans Unicode"/>
          <w:kern w:val="2"/>
        </w:rPr>
      </w:pPr>
      <w:r>
        <w:t>Do obowiązków konserwatora należy:</w:t>
      </w:r>
    </w:p>
    <w:p w:rsidR="00487D38" w:rsidRDefault="00487D38" w:rsidP="00487D38">
      <w:pPr>
        <w:numPr>
          <w:ilvl w:val="2"/>
          <w:numId w:val="40"/>
        </w:numPr>
        <w:suppressAutoHyphens/>
        <w:jc w:val="both"/>
        <w:textAlignment w:val="baseline"/>
      </w:pPr>
      <w:r>
        <w:lastRenderedPageBreak/>
        <w:t xml:space="preserve">przegląd oraz konserwacja urządzeń sanitarnych, oświetleniowych, </w:t>
      </w:r>
    </w:p>
    <w:p w:rsidR="00487D38" w:rsidRDefault="00487D38" w:rsidP="00487D38">
      <w:pPr>
        <w:numPr>
          <w:ilvl w:val="2"/>
          <w:numId w:val="40"/>
        </w:numPr>
        <w:suppressAutoHyphens/>
        <w:jc w:val="both"/>
        <w:textAlignment w:val="baseline"/>
      </w:pPr>
      <w:r>
        <w:t>bieżące naprawy sprzętu, zabawek i urządzeń grzewczych i elektrycznych,</w:t>
      </w:r>
    </w:p>
    <w:p w:rsidR="00487D38" w:rsidRDefault="00487D38" w:rsidP="00487D38">
      <w:pPr>
        <w:numPr>
          <w:ilvl w:val="2"/>
          <w:numId w:val="40"/>
        </w:numPr>
        <w:suppressAutoHyphens/>
        <w:jc w:val="both"/>
        <w:textAlignment w:val="baseline"/>
      </w:pPr>
      <w:r>
        <w:t>usuwanie usterek nie spełniających przepisów bhp i p/</w:t>
      </w:r>
      <w:proofErr w:type="spellStart"/>
      <w:r>
        <w:t>poż</w:t>
      </w:r>
      <w:proofErr w:type="spellEnd"/>
      <w:r>
        <w:t>.,</w:t>
      </w:r>
    </w:p>
    <w:p w:rsidR="00487D38" w:rsidRDefault="00487D38" w:rsidP="00487D38">
      <w:pPr>
        <w:numPr>
          <w:ilvl w:val="2"/>
          <w:numId w:val="40"/>
        </w:numPr>
        <w:suppressAutoHyphens/>
        <w:jc w:val="both"/>
        <w:textAlignment w:val="baseline"/>
      </w:pPr>
      <w:r>
        <w:t>współdziałanie z nauczycielkami i personelem obsługi w realizacji zadań wynikających                 z planu pracy,</w:t>
      </w:r>
    </w:p>
    <w:p w:rsidR="00487D38" w:rsidRDefault="00487D38" w:rsidP="00487D38">
      <w:pPr>
        <w:numPr>
          <w:ilvl w:val="2"/>
          <w:numId w:val="40"/>
        </w:numPr>
        <w:suppressAutoHyphens/>
        <w:jc w:val="both"/>
        <w:textAlignment w:val="baseline"/>
      </w:pPr>
      <w:r>
        <w:t>wykonywanie innych czynności zleconych przez dyrektora przedszkola wynikających                     z organizacji pracy.</w:t>
      </w:r>
    </w:p>
    <w:p w:rsidR="00487D38" w:rsidRDefault="00487D38" w:rsidP="00487D38">
      <w:pPr>
        <w:widowControl w:val="0"/>
        <w:numPr>
          <w:ilvl w:val="2"/>
          <w:numId w:val="34"/>
        </w:numPr>
        <w:tabs>
          <w:tab w:val="left" w:pos="1120"/>
        </w:tabs>
        <w:suppressAutoHyphens/>
        <w:rPr>
          <w:rFonts w:eastAsia="Lucida Sans Unicode"/>
          <w:kern w:val="2"/>
        </w:rPr>
      </w:pPr>
      <w:r>
        <w:t>Do obowiązków ogrodnika należy:</w:t>
      </w:r>
    </w:p>
    <w:p w:rsidR="00487D38" w:rsidRDefault="00487D38" w:rsidP="00487D38">
      <w:pPr>
        <w:numPr>
          <w:ilvl w:val="2"/>
          <w:numId w:val="41"/>
        </w:numPr>
        <w:suppressAutoHyphens/>
        <w:jc w:val="both"/>
        <w:textAlignment w:val="baseline"/>
      </w:pPr>
      <w:r>
        <w:t>dozorowanie obiektu i terenu przedszkola,</w:t>
      </w:r>
    </w:p>
    <w:p w:rsidR="00487D38" w:rsidRDefault="00487D38" w:rsidP="00487D38">
      <w:pPr>
        <w:numPr>
          <w:ilvl w:val="2"/>
          <w:numId w:val="41"/>
        </w:numPr>
        <w:suppressAutoHyphens/>
        <w:jc w:val="both"/>
        <w:textAlignment w:val="baseline"/>
      </w:pPr>
      <w:r>
        <w:t>utrzymywanie w czystości terenu wokół przedszkola, zimą odśnieżanie, latem koszenie trawy,</w:t>
      </w:r>
    </w:p>
    <w:p w:rsidR="00487D38" w:rsidRDefault="00487D38" w:rsidP="00487D38">
      <w:pPr>
        <w:numPr>
          <w:ilvl w:val="2"/>
          <w:numId w:val="41"/>
        </w:numPr>
        <w:suppressAutoHyphens/>
        <w:jc w:val="both"/>
        <w:textAlignment w:val="baseline"/>
      </w:pPr>
      <w:r>
        <w:t>dbanie o ogród przedszkolny,</w:t>
      </w:r>
    </w:p>
    <w:p w:rsidR="00487D38" w:rsidRDefault="00487D38" w:rsidP="00487D38">
      <w:pPr>
        <w:numPr>
          <w:ilvl w:val="2"/>
          <w:numId w:val="41"/>
        </w:numPr>
        <w:suppressAutoHyphens/>
        <w:jc w:val="both"/>
        <w:textAlignment w:val="baseline"/>
      </w:pPr>
      <w:r>
        <w:t>wykonywanie innych czynności zleconych przez dyrektora przedszkola wynikających                     z organizacji pracy.</w:t>
      </w:r>
    </w:p>
    <w:p w:rsidR="00487D38" w:rsidRDefault="00487D38" w:rsidP="00487D38">
      <w:pPr>
        <w:tabs>
          <w:tab w:val="left" w:pos="1120"/>
        </w:tabs>
        <w:rPr>
          <w:rFonts w:eastAsia="Lucida Sans Unicode"/>
          <w:kern w:val="2"/>
        </w:rPr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22</w:t>
      </w:r>
    </w:p>
    <w:p w:rsidR="00487D38" w:rsidRDefault="00487D38" w:rsidP="00487D38">
      <w:pPr>
        <w:tabs>
          <w:tab w:val="left" w:pos="1120"/>
        </w:tabs>
      </w:pPr>
    </w:p>
    <w:p w:rsidR="00487D38" w:rsidRDefault="00487D38" w:rsidP="00487D38">
      <w:pPr>
        <w:tabs>
          <w:tab w:val="left" w:pos="1120"/>
        </w:tabs>
      </w:pPr>
      <w:r>
        <w:t xml:space="preserve">Rachunkowość przedszkola oraz politykę finansowo-księgową prowadzi COPO Nr 1 w Gdańsku. </w:t>
      </w:r>
    </w:p>
    <w:p w:rsidR="00487D38" w:rsidRDefault="00487D38" w:rsidP="00487D38">
      <w:pPr>
        <w:tabs>
          <w:tab w:val="left" w:pos="1120"/>
        </w:tabs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23</w:t>
      </w:r>
    </w:p>
    <w:p w:rsidR="00487D38" w:rsidRDefault="00487D38" w:rsidP="00487D38">
      <w:pPr>
        <w:tabs>
          <w:tab w:val="left" w:pos="1120"/>
        </w:tabs>
      </w:pPr>
    </w:p>
    <w:p w:rsidR="00487D38" w:rsidRDefault="00487D38" w:rsidP="00487D38">
      <w:pPr>
        <w:tabs>
          <w:tab w:val="left" w:pos="1120"/>
        </w:tabs>
      </w:pPr>
      <w:r>
        <w:t>Wszyscy pracownicy przedszkola zobowiązani są do:</w:t>
      </w:r>
    </w:p>
    <w:p w:rsidR="00487D38" w:rsidRDefault="00487D38" w:rsidP="00487D38">
      <w:pPr>
        <w:numPr>
          <w:ilvl w:val="2"/>
          <w:numId w:val="42"/>
        </w:numPr>
        <w:suppressAutoHyphens/>
        <w:jc w:val="both"/>
        <w:textAlignment w:val="baseline"/>
      </w:pPr>
      <w:r>
        <w:t>przestrzegania regulaminu pracy, zarządzeń dyrektora, przepisów bhp i p/</w:t>
      </w:r>
      <w:proofErr w:type="spellStart"/>
      <w:r>
        <w:t>poż</w:t>
      </w:r>
      <w:proofErr w:type="spellEnd"/>
      <w:r>
        <w:t>.,</w:t>
      </w:r>
    </w:p>
    <w:p w:rsidR="00487D38" w:rsidRDefault="00487D38" w:rsidP="00487D38">
      <w:pPr>
        <w:numPr>
          <w:ilvl w:val="2"/>
          <w:numId w:val="42"/>
        </w:numPr>
        <w:suppressAutoHyphens/>
        <w:jc w:val="both"/>
        <w:textAlignment w:val="baseline"/>
      </w:pPr>
      <w:r>
        <w:t>przestrzegania zakazu palenia papierosów i spożywania alkoholu na terenie placówki,</w:t>
      </w:r>
    </w:p>
    <w:p w:rsidR="00487D38" w:rsidRDefault="00487D38" w:rsidP="00487D38">
      <w:pPr>
        <w:numPr>
          <w:ilvl w:val="2"/>
          <w:numId w:val="42"/>
        </w:numPr>
        <w:suppressAutoHyphens/>
        <w:jc w:val="both"/>
        <w:textAlignment w:val="baseline"/>
      </w:pPr>
      <w:r>
        <w:t>wykonywania badań profilaktycznych,</w:t>
      </w:r>
    </w:p>
    <w:p w:rsidR="00487D38" w:rsidRDefault="00487D38" w:rsidP="00487D38">
      <w:pPr>
        <w:numPr>
          <w:ilvl w:val="2"/>
          <w:numId w:val="42"/>
        </w:numPr>
        <w:suppressAutoHyphens/>
        <w:jc w:val="both"/>
        <w:textAlignment w:val="baseline"/>
      </w:pPr>
      <w:r>
        <w:t>nieudzielania rodzicom informacji na temat dzieci (zapis ten nie dotyczy nauczyciela).</w:t>
      </w:r>
    </w:p>
    <w:p w:rsidR="00487D38" w:rsidRDefault="00487D38" w:rsidP="00487D38">
      <w:pPr>
        <w:rPr>
          <w:rFonts w:eastAsia="Lucida Sans Unicode"/>
          <w:b/>
          <w:bCs/>
          <w:kern w:val="2"/>
        </w:rPr>
      </w:pPr>
    </w:p>
    <w:p w:rsidR="00487D38" w:rsidRDefault="00487D38" w:rsidP="00487D38">
      <w:pPr>
        <w:jc w:val="center"/>
        <w:rPr>
          <w:b/>
          <w:bCs/>
        </w:rPr>
      </w:pPr>
      <w:r>
        <w:rPr>
          <w:b/>
          <w:bCs/>
        </w:rPr>
        <w:t>WYCHOWANKOWIE  PRZEDSZKOLA</w:t>
      </w:r>
    </w:p>
    <w:p w:rsidR="00487D38" w:rsidRDefault="00487D38" w:rsidP="00487D38">
      <w:pPr>
        <w:jc w:val="center"/>
        <w:rPr>
          <w:b/>
          <w:bCs/>
        </w:rPr>
      </w:pPr>
    </w:p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24</w:t>
      </w:r>
    </w:p>
    <w:p w:rsidR="00487D38" w:rsidRDefault="00487D38" w:rsidP="00487D38">
      <w:pPr>
        <w:rPr>
          <w:b/>
          <w:bCs/>
        </w:rPr>
      </w:pPr>
    </w:p>
    <w:p w:rsidR="00487D38" w:rsidRDefault="00487D38" w:rsidP="00487D38">
      <w:pPr>
        <w:widowControl w:val="0"/>
        <w:numPr>
          <w:ilvl w:val="3"/>
          <w:numId w:val="43"/>
        </w:numPr>
        <w:suppressAutoHyphens/>
        <w:ind w:hanging="218"/>
      </w:pPr>
      <w:r>
        <w:t>Do przedszkola uczęszczają dzieci w wieku od 3 do 6 lat.</w:t>
      </w:r>
    </w:p>
    <w:p w:rsidR="00487D38" w:rsidRDefault="00487D38" w:rsidP="00487D38">
      <w:pPr>
        <w:widowControl w:val="0"/>
        <w:numPr>
          <w:ilvl w:val="3"/>
          <w:numId w:val="43"/>
        </w:numPr>
        <w:suppressAutoHyphens/>
        <w:ind w:hanging="218"/>
      </w:pPr>
      <w:r>
        <w:t>W szczególnie uzasadnionych przypadkach dyrektor przedszkola może przyjąć dziecko, które ukończyło 2,5 roku.</w:t>
      </w:r>
    </w:p>
    <w:p w:rsidR="00487D38" w:rsidRDefault="00487D38" w:rsidP="00487D38">
      <w:pPr>
        <w:widowControl w:val="0"/>
        <w:numPr>
          <w:ilvl w:val="3"/>
          <w:numId w:val="43"/>
        </w:numPr>
        <w:suppressAutoHyphens/>
        <w:ind w:hanging="218"/>
      </w:pPr>
      <w:r>
        <w:t xml:space="preserve">Dziecko, któremu odroczono rozpoczęcie obowiązku szkolnego, może uczęszczać </w:t>
      </w:r>
      <w:r>
        <w:br/>
        <w:t>do przedszkola do końca roku szkolnego w tym roku kalendarzowym, w którym skończy 9 lat.</w:t>
      </w:r>
    </w:p>
    <w:p w:rsidR="00487D38" w:rsidRDefault="00487D38" w:rsidP="00487D38">
      <w:pPr>
        <w:widowControl w:val="0"/>
        <w:numPr>
          <w:ilvl w:val="3"/>
          <w:numId w:val="43"/>
        </w:numPr>
        <w:suppressAutoHyphens/>
        <w:ind w:hanging="218"/>
      </w:pPr>
      <w:r>
        <w:t>Do przedszkola mogą uczęszczać dzieci o specjalnych potrzebach edukacyjnych, z wczesnym wspomaganiem po uprzednim uzyskaniu zgody lekarza specjalisty i opinii poradni psychologiczno-pedagogicznej.</w:t>
      </w:r>
    </w:p>
    <w:p w:rsidR="00487D38" w:rsidRDefault="00487D38" w:rsidP="00487D38">
      <w:pPr>
        <w:widowControl w:val="0"/>
        <w:numPr>
          <w:ilvl w:val="3"/>
          <w:numId w:val="43"/>
        </w:numPr>
        <w:suppressAutoHyphens/>
        <w:ind w:hanging="218"/>
      </w:pPr>
      <w:r>
        <w:t>Dziecko w wieku 6 lat odbywa obowiązkowe roczne przygotowanie przedszkolne, dziecko w wieku 5 lat ma prawo odbywania rocznego przygotowania przedszkolnego.</w:t>
      </w:r>
    </w:p>
    <w:p w:rsidR="00487D38" w:rsidRDefault="00487D38" w:rsidP="00487D38">
      <w:pPr>
        <w:widowControl w:val="0"/>
        <w:numPr>
          <w:ilvl w:val="3"/>
          <w:numId w:val="43"/>
        </w:numPr>
        <w:suppressAutoHyphens/>
        <w:ind w:hanging="218"/>
      </w:pPr>
      <w:r>
        <w:t>Dziecko uczęszczające do przedszkola ma prawo do:</w:t>
      </w:r>
    </w:p>
    <w:p w:rsidR="00487D38" w:rsidRDefault="00487D38" w:rsidP="00487D38">
      <w:pPr>
        <w:numPr>
          <w:ilvl w:val="2"/>
          <w:numId w:val="44"/>
        </w:numPr>
        <w:suppressAutoHyphens/>
        <w:jc w:val="both"/>
        <w:textAlignment w:val="baseline"/>
      </w:pPr>
      <w:r>
        <w:t>warunków zapewniających mu bezpieczeństwo, ochronę przed przemocą,</w:t>
      </w:r>
    </w:p>
    <w:p w:rsidR="00487D38" w:rsidRDefault="00487D38" w:rsidP="00487D38">
      <w:pPr>
        <w:numPr>
          <w:ilvl w:val="2"/>
          <w:numId w:val="44"/>
        </w:numPr>
        <w:suppressAutoHyphens/>
        <w:jc w:val="both"/>
        <w:textAlignment w:val="baseline"/>
      </w:pPr>
      <w:r>
        <w:t>poszanowania jego godności osobistej,</w:t>
      </w:r>
    </w:p>
    <w:p w:rsidR="00487D38" w:rsidRDefault="00487D38" w:rsidP="00487D38">
      <w:pPr>
        <w:numPr>
          <w:ilvl w:val="2"/>
          <w:numId w:val="44"/>
        </w:numPr>
        <w:suppressAutoHyphens/>
        <w:jc w:val="both"/>
        <w:textAlignment w:val="baseline"/>
      </w:pPr>
      <w:r>
        <w:t>życzliwego i podmiotowego traktowania,</w:t>
      </w:r>
    </w:p>
    <w:p w:rsidR="00487D38" w:rsidRDefault="00487D38" w:rsidP="00487D38">
      <w:pPr>
        <w:numPr>
          <w:ilvl w:val="2"/>
          <w:numId w:val="44"/>
        </w:numPr>
        <w:suppressAutoHyphens/>
        <w:jc w:val="both"/>
        <w:textAlignment w:val="baseline"/>
      </w:pPr>
      <w:r>
        <w:t>akceptacji takim jakim jest,</w:t>
      </w:r>
    </w:p>
    <w:p w:rsidR="00487D38" w:rsidRDefault="00487D38" w:rsidP="00487D38">
      <w:pPr>
        <w:numPr>
          <w:ilvl w:val="2"/>
          <w:numId w:val="44"/>
        </w:numPr>
        <w:suppressAutoHyphens/>
        <w:jc w:val="both"/>
        <w:textAlignment w:val="baseline"/>
      </w:pPr>
      <w:r>
        <w:t>indywidualnej ścieżki rozwoju, pomocy w poszukiwaniu, odkrywaniu i przekraczaniu dotychczasowych osiągnięć,</w:t>
      </w:r>
    </w:p>
    <w:p w:rsidR="00487D38" w:rsidRDefault="00487D38" w:rsidP="00487D38">
      <w:pPr>
        <w:numPr>
          <w:ilvl w:val="0"/>
          <w:numId w:val="45"/>
        </w:numPr>
        <w:suppressAutoHyphens/>
        <w:jc w:val="both"/>
        <w:textAlignment w:val="baseline"/>
      </w:pPr>
      <w:r>
        <w:lastRenderedPageBreak/>
        <w:t>snu i odpoczynku, jeśli jest zmęczone oraz spokoju i samotności, gdy tego chce i potrzebuje,</w:t>
      </w:r>
    </w:p>
    <w:p w:rsidR="00487D38" w:rsidRDefault="00487D38" w:rsidP="00487D38">
      <w:pPr>
        <w:numPr>
          <w:ilvl w:val="0"/>
          <w:numId w:val="45"/>
        </w:numPr>
        <w:suppressAutoHyphens/>
        <w:jc w:val="both"/>
        <w:textAlignment w:val="baseline"/>
      </w:pPr>
      <w:r>
        <w:t>jedzenia i picia, gdy jest głodne i spragnione,</w:t>
      </w:r>
    </w:p>
    <w:p w:rsidR="00487D38" w:rsidRDefault="00487D38" w:rsidP="00487D38">
      <w:pPr>
        <w:numPr>
          <w:ilvl w:val="0"/>
          <w:numId w:val="45"/>
        </w:numPr>
        <w:suppressAutoHyphens/>
        <w:jc w:val="both"/>
        <w:textAlignment w:val="baseline"/>
      </w:pPr>
      <w:r>
        <w:t>zdrowego, urozmaiconego jedzenia,</w:t>
      </w:r>
    </w:p>
    <w:p w:rsidR="00487D38" w:rsidRDefault="00487D38" w:rsidP="00487D38">
      <w:pPr>
        <w:numPr>
          <w:ilvl w:val="0"/>
          <w:numId w:val="45"/>
        </w:numPr>
        <w:suppressAutoHyphens/>
        <w:jc w:val="both"/>
        <w:textAlignment w:val="baseline"/>
      </w:pPr>
      <w:r>
        <w:t>przebywania wśród osób odpowiedzialnych i zaangażowanych, do których zawsze może się zwrócić,</w:t>
      </w:r>
    </w:p>
    <w:p w:rsidR="00487D38" w:rsidRDefault="00487D38" w:rsidP="00487D38">
      <w:pPr>
        <w:numPr>
          <w:ilvl w:val="0"/>
          <w:numId w:val="45"/>
        </w:numPr>
        <w:suppressAutoHyphens/>
        <w:jc w:val="both"/>
        <w:textAlignment w:val="baseline"/>
      </w:pPr>
      <w:r>
        <w:t>pomocy materialnej w szczególnie uzasadnionych przypadkach.</w:t>
      </w:r>
    </w:p>
    <w:p w:rsidR="00487D38" w:rsidRDefault="00487D38" w:rsidP="00487D38">
      <w:pPr>
        <w:ind w:left="720"/>
        <w:jc w:val="both"/>
        <w:textAlignment w:val="baseline"/>
      </w:pPr>
    </w:p>
    <w:p w:rsidR="00487D38" w:rsidRDefault="00487D38" w:rsidP="00487D38">
      <w:pPr>
        <w:widowControl w:val="0"/>
        <w:numPr>
          <w:ilvl w:val="3"/>
          <w:numId w:val="43"/>
        </w:numPr>
        <w:suppressAutoHyphens/>
        <w:ind w:hanging="218"/>
        <w:rPr>
          <w:rFonts w:eastAsia="Lucida Sans Unicode"/>
          <w:kern w:val="2"/>
        </w:rPr>
      </w:pPr>
      <w:r>
        <w:t xml:space="preserve"> Dziecko uczęszczające do przedszkola ma obowiązek: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przestrzegać zasad i norm współżycia obowiązujących w przedszkolu opartych</w:t>
      </w:r>
      <w:r>
        <w:br/>
        <w:t>na uniwersalnych wartościach,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szanować i akceptować inne dzieci i ich przekonania,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szanować pracę innych osób (dorosłych i dzieci),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czynnie uczestniczyć w życiu przedszkola,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dbać o sprzęt, przybory, zabawki swoje i kolegów itp.,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dbać o estetykę, czystość pomieszczeń, w których przebywa,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okazywać pomoc młodszym, potrzebującym wsparcia kolegom,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uczestniczyć w pracach porządkowych i samoobsługowych, pełnić dyżury,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okazywać szacunek swoim rodzicom oraz najbliższym, a także innym ludziom,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wywiązywać się z przydzielonych zadań,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przestrzegać zakazów dotyczących bezpieczeństwa,</w:t>
      </w:r>
    </w:p>
    <w:p w:rsidR="00487D38" w:rsidRDefault="00487D38" w:rsidP="00487D38">
      <w:pPr>
        <w:numPr>
          <w:ilvl w:val="0"/>
          <w:numId w:val="46"/>
        </w:numPr>
        <w:suppressAutoHyphens/>
        <w:jc w:val="both"/>
        <w:textAlignment w:val="baseline"/>
      </w:pPr>
      <w:r>
        <w:t>przestrzegać zakazu używania telefonów komórkowych, dyktafonów na terenie placówki.</w:t>
      </w:r>
    </w:p>
    <w:p w:rsidR="00487D38" w:rsidRDefault="00487D38" w:rsidP="00487D38">
      <w:pPr>
        <w:ind w:left="720"/>
        <w:jc w:val="both"/>
        <w:textAlignment w:val="baseline"/>
      </w:pPr>
    </w:p>
    <w:p w:rsidR="00487D38" w:rsidRDefault="00487D38" w:rsidP="00487D38">
      <w:pPr>
        <w:ind w:left="360"/>
        <w:jc w:val="center"/>
        <w:rPr>
          <w:rFonts w:eastAsia="Lucida Sans Unicode"/>
          <w:b/>
          <w:bCs/>
          <w:kern w:val="2"/>
        </w:rPr>
      </w:pPr>
      <w:r>
        <w:rPr>
          <w:b/>
          <w:bCs/>
        </w:rPr>
        <w:t>§ 25</w:t>
      </w:r>
    </w:p>
    <w:p w:rsidR="00487D38" w:rsidRDefault="00487D38" w:rsidP="00487D38">
      <w:pPr>
        <w:ind w:left="360"/>
        <w:jc w:val="center"/>
        <w:rPr>
          <w:b/>
          <w:bCs/>
        </w:rPr>
      </w:pPr>
    </w:p>
    <w:p w:rsidR="00487D38" w:rsidRDefault="00487D38" w:rsidP="00487D38">
      <w:pPr>
        <w:widowControl w:val="0"/>
        <w:numPr>
          <w:ilvl w:val="0"/>
          <w:numId w:val="47"/>
        </w:numPr>
        <w:suppressAutoHyphens/>
        <w:jc w:val="both"/>
      </w:pPr>
      <w:r>
        <w:t xml:space="preserve">Rekrutacja do przedszkola odbywa się zgodnie z zasadami jednakowymi dla wszystkich przedszkoli publicznych opracowywanymi przez Miasto na każdy rok szkolny, ogłaszanymi </w:t>
      </w:r>
      <w:r>
        <w:br/>
        <w:t>na stronie Miasta, stronach internetowych przedszkoli i tablicach ogłoszeń w przedszkolach.</w:t>
      </w:r>
    </w:p>
    <w:p w:rsidR="00487D38" w:rsidRDefault="00487D38" w:rsidP="00487D38">
      <w:pPr>
        <w:widowControl w:val="0"/>
        <w:numPr>
          <w:ilvl w:val="0"/>
          <w:numId w:val="47"/>
        </w:numPr>
        <w:suppressAutoHyphens/>
        <w:jc w:val="both"/>
      </w:pPr>
      <w:r>
        <w:t xml:space="preserve">Rekrutacja odbywa się poprzez system elektroniczny, w każdym przedszkolu działa powołana przez Dyrektora Komisja Rekrutacyjna, która jest odpowiedzialna za prawidłowy przebieg rekrutacji w przedszkolu. </w:t>
      </w:r>
    </w:p>
    <w:p w:rsidR="00487D38" w:rsidRDefault="00487D38" w:rsidP="00487D38">
      <w:pPr>
        <w:widowControl w:val="0"/>
        <w:numPr>
          <w:ilvl w:val="0"/>
          <w:numId w:val="47"/>
        </w:numPr>
        <w:suppressAutoHyphens/>
        <w:jc w:val="both"/>
      </w:pPr>
      <w:r>
        <w:t>Postępowanie rekrutacyjne prowadzone jest w oparciu o kryteria ustawowe zgodne z ustawą o systemie oświaty oraz kryteria dodatkowe obowiązujące w przedszkolach na terenie Gdańska, określone uchwałą Rady Miasta Gdańska.</w:t>
      </w:r>
    </w:p>
    <w:p w:rsidR="00487D38" w:rsidRDefault="00487D38" w:rsidP="00487D38"/>
    <w:p w:rsidR="00487D38" w:rsidRDefault="00487D38" w:rsidP="00487D38">
      <w:pPr>
        <w:rPr>
          <w:b/>
          <w:bCs/>
        </w:rPr>
      </w:pPr>
    </w:p>
    <w:p w:rsidR="00487D38" w:rsidRDefault="00487D38" w:rsidP="00487D38">
      <w:pPr>
        <w:pStyle w:val="Nagwek4"/>
        <w:numPr>
          <w:ilvl w:val="3"/>
          <w:numId w:val="3"/>
        </w:numPr>
        <w:tabs>
          <w:tab w:val="left" w:pos="0"/>
        </w:tabs>
        <w:jc w:val="center"/>
        <w:rPr>
          <w:sz w:val="24"/>
        </w:rPr>
      </w:pPr>
      <w:r>
        <w:rPr>
          <w:sz w:val="24"/>
        </w:rPr>
        <w:t>POSTANOWIENIA  KOŃCOWE</w:t>
      </w:r>
    </w:p>
    <w:p w:rsidR="00487D38" w:rsidRDefault="00487D38" w:rsidP="00487D38"/>
    <w:p w:rsidR="00487D38" w:rsidRDefault="00487D38" w:rsidP="00487D38">
      <w:pPr>
        <w:widowControl w:val="0"/>
        <w:numPr>
          <w:ilvl w:val="0"/>
          <w:numId w:val="3"/>
        </w:numPr>
        <w:suppressAutoHyphens/>
        <w:jc w:val="center"/>
        <w:rPr>
          <w:b/>
          <w:bCs/>
        </w:rPr>
      </w:pPr>
      <w:r>
        <w:rPr>
          <w:b/>
          <w:bCs/>
        </w:rPr>
        <w:t>§ 26</w:t>
      </w:r>
    </w:p>
    <w:p w:rsidR="00487D38" w:rsidRDefault="00487D38" w:rsidP="00487D38"/>
    <w:p w:rsidR="00487D38" w:rsidRDefault="00487D38" w:rsidP="00487D38">
      <w:pPr>
        <w:widowControl w:val="0"/>
        <w:numPr>
          <w:ilvl w:val="0"/>
          <w:numId w:val="48"/>
        </w:numPr>
        <w:suppressAutoHyphens/>
        <w:jc w:val="both"/>
      </w:pPr>
      <w:r>
        <w:t xml:space="preserve">Przedszkole prowadzi i przechowuje dokumentację zgodnie z rzeczywistym wykazem akt, opracowanym na podstawie instrukcji kancelaryjnej. </w:t>
      </w:r>
    </w:p>
    <w:p w:rsidR="00487D38" w:rsidRDefault="00487D38" w:rsidP="00487D38">
      <w:pPr>
        <w:widowControl w:val="0"/>
        <w:numPr>
          <w:ilvl w:val="0"/>
          <w:numId w:val="48"/>
        </w:numPr>
        <w:suppressAutoHyphens/>
        <w:jc w:val="both"/>
      </w:pPr>
      <w:r>
        <w:t>Zmiany w statucie są możliwe w formie uchwały uchwalonej przez radę pedagogiczną.</w:t>
      </w:r>
    </w:p>
    <w:p w:rsidR="00487D38" w:rsidRDefault="00487D38" w:rsidP="00487D38">
      <w:r>
        <w:t xml:space="preserve">        </w:t>
      </w:r>
    </w:p>
    <w:p w:rsidR="00487D38" w:rsidRDefault="00487D38" w:rsidP="00487D38">
      <w:pPr>
        <w:rPr>
          <w:rFonts w:eastAsia="Lucida Sans Unicode"/>
          <w:b/>
          <w:bCs/>
        </w:rPr>
      </w:pPr>
    </w:p>
    <w:p w:rsidR="00487D38" w:rsidRDefault="00487D38" w:rsidP="00487D38">
      <w:pPr>
        <w:rPr>
          <w:b/>
          <w:bCs/>
        </w:rPr>
      </w:pPr>
    </w:p>
    <w:p w:rsidR="002F7ECB" w:rsidRDefault="002F7ECB">
      <w:bookmarkStart w:id="0" w:name="_GoBack"/>
      <w:bookmarkEnd w:id="0"/>
    </w:p>
    <w:sectPr w:rsidR="002F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1"/>
    <w:multiLevelType w:val="multilevel"/>
    <w:tmpl w:val="B066BA0C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8E5F52"/>
    <w:multiLevelType w:val="multilevel"/>
    <w:tmpl w:val="B066BA0C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15310B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923C4E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F7745D"/>
    <w:multiLevelType w:val="hybridMultilevel"/>
    <w:tmpl w:val="73CAAA86"/>
    <w:lvl w:ilvl="0" w:tplc="379E1B7A">
      <w:start w:val="1"/>
      <w:numFmt w:val="bullet"/>
      <w:lvlText w:val="-"/>
      <w:lvlJc w:val="left"/>
      <w:pPr>
        <w:tabs>
          <w:tab w:val="num" w:pos="1693"/>
        </w:tabs>
        <w:ind w:left="169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6" w15:restartNumberingAfterBreak="0">
    <w:nsid w:val="0BF44442"/>
    <w:multiLevelType w:val="hybridMultilevel"/>
    <w:tmpl w:val="9C3C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77705"/>
    <w:multiLevelType w:val="hybridMultilevel"/>
    <w:tmpl w:val="71FAD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60603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87ECC"/>
    <w:multiLevelType w:val="multilevel"/>
    <w:tmpl w:val="B066BA0C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7201BC"/>
    <w:multiLevelType w:val="hybridMultilevel"/>
    <w:tmpl w:val="78D88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45609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4629B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40872"/>
    <w:multiLevelType w:val="hybridMultilevel"/>
    <w:tmpl w:val="E6E21F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B38AA"/>
    <w:multiLevelType w:val="hybridMultilevel"/>
    <w:tmpl w:val="F1C80C2E"/>
    <w:lvl w:ilvl="0" w:tplc="A4E42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935FD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5324AF"/>
    <w:multiLevelType w:val="hybridMultilevel"/>
    <w:tmpl w:val="9C3C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077EA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129D7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3"/>
        </w:tabs>
        <w:ind w:left="623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041ABE"/>
    <w:multiLevelType w:val="hybridMultilevel"/>
    <w:tmpl w:val="9C3C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409C7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E6014"/>
    <w:multiLevelType w:val="hybridMultilevel"/>
    <w:tmpl w:val="FBBE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C0F0C"/>
    <w:multiLevelType w:val="hybridMultilevel"/>
    <w:tmpl w:val="34502E50"/>
    <w:lvl w:ilvl="0" w:tplc="2D384682">
      <w:start w:val="1"/>
      <w:numFmt w:val="decimal"/>
      <w:pStyle w:val="StylTekstpodstawowy2112ptDolewejInterlinia15wi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71664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14A2AEB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0250B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9C04509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3"/>
        </w:tabs>
        <w:ind w:left="623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9FA6538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3"/>
        </w:tabs>
        <w:ind w:left="623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300B29"/>
    <w:multiLevelType w:val="hybridMultilevel"/>
    <w:tmpl w:val="E6E21F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364FEF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73FC9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3"/>
        </w:tabs>
        <w:ind w:left="623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F13085D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10AE0"/>
    <w:multiLevelType w:val="hybridMultilevel"/>
    <w:tmpl w:val="CDB4F9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64A596E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6158"/>
    <w:multiLevelType w:val="hybridMultilevel"/>
    <w:tmpl w:val="8D100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E2CCE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26A79E8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4BB462E"/>
    <w:multiLevelType w:val="hybridMultilevel"/>
    <w:tmpl w:val="122E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B66EB"/>
    <w:multiLevelType w:val="hybridMultilevel"/>
    <w:tmpl w:val="76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211B6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8955D3E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1E94E83"/>
    <w:multiLevelType w:val="multilevel"/>
    <w:tmpl w:val="6BCE342A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3C2556"/>
    <w:multiLevelType w:val="hybridMultilevel"/>
    <w:tmpl w:val="76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622FC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3"/>
        </w:tabs>
        <w:ind w:left="623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5516B9A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3"/>
        </w:tabs>
        <w:ind w:left="623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6E75DAE"/>
    <w:multiLevelType w:val="multilevel"/>
    <w:tmpl w:val="50646E20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23"/>
        </w:tabs>
        <w:ind w:left="623" w:hanging="34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9A330B4"/>
    <w:multiLevelType w:val="multilevel"/>
    <w:tmpl w:val="0890CE3E"/>
    <w:lvl w:ilvl="0">
      <w:start w:val="1"/>
      <w:numFmt w:val="decimal"/>
      <w:lvlText w:val="§%1.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623"/>
        </w:tabs>
        <w:ind w:left="623" w:hanging="3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303"/>
        </w:tabs>
        <w:ind w:left="1303" w:hanging="510"/>
      </w:pPr>
      <w:rPr>
        <w:rFonts w:ascii="Times New Roman" w:eastAsia="Lucida Sans Unicode" w:hAnsi="Times New Roman" w:cs="Times New Roman"/>
      </w:rPr>
    </w:lvl>
    <w:lvl w:ilvl="4">
      <w:start w:val="1"/>
      <w:numFmt w:val="bullet"/>
      <w:lvlText w:val=""/>
      <w:lvlJc w:val="left"/>
      <w:pPr>
        <w:tabs>
          <w:tab w:val="num" w:pos="1927"/>
        </w:tabs>
        <w:ind w:left="1927" w:hanging="510"/>
      </w:pPr>
      <w:rPr>
        <w:rFonts w:ascii="Wingdings" w:hAnsi="Wingdings"/>
      </w:rPr>
    </w:lvl>
    <w:lvl w:ilvl="5">
      <w:start w:val="1"/>
      <w:numFmt w:val="bullet"/>
      <w:lvlText w:val=""/>
      <w:lvlJc w:val="left"/>
      <w:pPr>
        <w:tabs>
          <w:tab w:val="num" w:pos="3232"/>
        </w:tabs>
        <w:ind w:left="3232" w:hanging="6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BA00563"/>
    <w:multiLevelType w:val="hybridMultilevel"/>
    <w:tmpl w:val="76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8"/>
    <w:rsid w:val="002F7ECB"/>
    <w:rsid w:val="00403D39"/>
    <w:rsid w:val="00487D38"/>
    <w:rsid w:val="004D4EA8"/>
    <w:rsid w:val="008A75B7"/>
    <w:rsid w:val="00E54F9A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7EAC-053A-4215-9AB1-0885E7C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7D38"/>
    <w:pPr>
      <w:keepNext/>
      <w:widowControl w:val="0"/>
      <w:numPr>
        <w:ilvl w:val="2"/>
        <w:numId w:val="1"/>
      </w:numPr>
      <w:suppressAutoHyphens/>
      <w:outlineLvl w:val="2"/>
    </w:pPr>
    <w:rPr>
      <w:rFonts w:eastAsia="Lucida Sans Unicode"/>
      <w:b/>
      <w:bCs/>
      <w:kern w:val="2"/>
      <w:sz w:val="3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7D38"/>
    <w:pPr>
      <w:keepNext/>
      <w:widowControl w:val="0"/>
      <w:numPr>
        <w:ilvl w:val="3"/>
        <w:numId w:val="1"/>
      </w:numPr>
      <w:suppressAutoHyphens/>
      <w:outlineLvl w:val="3"/>
    </w:pPr>
    <w:rPr>
      <w:rFonts w:eastAsia="Lucida Sans Unicode"/>
      <w:b/>
      <w:bCs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F9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E54F9A"/>
    <w:pPr>
      <w:widowControl w:val="0"/>
      <w:suppressLineNumbers/>
      <w:suppressAutoHyphens/>
    </w:pPr>
    <w:rPr>
      <w:rFonts w:eastAsia="Arial"/>
      <w:kern w:val="1"/>
      <w:lang w:eastAsia="en-US"/>
    </w:rPr>
  </w:style>
  <w:style w:type="paragraph" w:styleId="Listapunktowana">
    <w:name w:val="List Bullet"/>
    <w:basedOn w:val="Normalny"/>
    <w:autoRedefine/>
    <w:rsid w:val="00E54F9A"/>
    <w:pPr>
      <w:jc w:val="both"/>
    </w:pPr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87D38"/>
    <w:rPr>
      <w:rFonts w:ascii="Times New Roman" w:eastAsia="Lucida Sans Unicode" w:hAnsi="Times New Roman" w:cs="Times New Roman"/>
      <w:b/>
      <w:bCs/>
      <w:kern w:val="2"/>
      <w:sz w:val="3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87D38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Lista">
    <w:name w:val="List"/>
    <w:basedOn w:val="Tekstpodstawowy"/>
    <w:semiHidden/>
    <w:unhideWhenUsed/>
    <w:rsid w:val="00487D38"/>
    <w:pPr>
      <w:widowControl w:val="0"/>
      <w:suppressAutoHyphens/>
    </w:pPr>
    <w:rPr>
      <w:rFonts w:eastAsia="Lucida Sans Unicode" w:cs="Tahoma"/>
      <w:kern w:val="2"/>
      <w:lang w:eastAsia="ar-SA"/>
    </w:rPr>
  </w:style>
  <w:style w:type="paragraph" w:customStyle="1" w:styleId="Nagwek1">
    <w:name w:val="Nagłówek1"/>
    <w:basedOn w:val="Normalny"/>
    <w:next w:val="Tekstpodstawowy"/>
    <w:rsid w:val="00487D3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StylTekstpodstawowy2112ptDolewejInterlinia15wiers">
    <w:name w:val="Styl Tekst podstawowy 21 + 12 pt Do lewej Interlinia:  15 wiers..."/>
    <w:basedOn w:val="Normalny"/>
    <w:rsid w:val="00487D38"/>
    <w:pPr>
      <w:numPr>
        <w:numId w:val="2"/>
      </w:numPr>
      <w:suppressAutoHyphens/>
      <w:spacing w:line="360" w:lineRule="auto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7701-2B74-42B0-8AD8-38B84E7E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4602</Words>
  <Characters>27618</Characters>
  <Application>Microsoft Office Word</Application>
  <DocSecurity>0</DocSecurity>
  <Lines>230</Lines>
  <Paragraphs>64</Paragraphs>
  <ScaleCrop>false</ScaleCrop>
  <Company/>
  <LinksUpToDate>false</LinksUpToDate>
  <CharactersWithSpaces>32156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Marzena</dc:creator>
  <cp:keywords/>
  <dc:description/>
  <cp:lastModifiedBy>Feliński Mariusz</cp:lastModifiedBy>
  <cp:revision>7</cp:revision>
  <dcterms:created xsi:type="dcterms:W3CDTF">2016-04-14T10:19:00Z</dcterms:created>
  <dcterms:modified xsi:type="dcterms:W3CDTF">2016-04-21T07:40:00Z</dcterms:modified>
</cp:coreProperties>
</file>