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9C" w:rsidRDefault="00B82FDE" w:rsidP="002E17D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BRMG-KRW-X.0012.57</w:t>
      </w:r>
      <w:r w:rsidR="00DC7F0C">
        <w:rPr>
          <w:rFonts w:ascii="Trebuchet MS" w:hAnsi="Trebuchet MS"/>
          <w:b/>
        </w:rPr>
        <w:t>.2017</w:t>
      </w:r>
    </w:p>
    <w:p w:rsidR="003B689C" w:rsidRDefault="003B689C" w:rsidP="002E17D3">
      <w:pPr>
        <w:jc w:val="both"/>
        <w:rPr>
          <w:rFonts w:ascii="Trebuchet MS" w:hAnsi="Trebuchet MS"/>
          <w:b/>
        </w:rPr>
      </w:pPr>
    </w:p>
    <w:p w:rsidR="003B689C" w:rsidRDefault="00B82FDE" w:rsidP="002E17D3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Protokół Nr 45-6</w:t>
      </w:r>
      <w:r w:rsidR="00DC7F0C">
        <w:rPr>
          <w:rFonts w:ascii="Trebuchet MS" w:hAnsi="Trebuchet MS"/>
          <w:b/>
          <w:sz w:val="36"/>
          <w:szCs w:val="36"/>
        </w:rPr>
        <w:t>/2017</w:t>
      </w:r>
    </w:p>
    <w:p w:rsidR="003B689C" w:rsidRDefault="006471A9" w:rsidP="002E17D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</w:t>
      </w:r>
      <w:r w:rsidR="0024786C">
        <w:rPr>
          <w:rFonts w:ascii="Trebuchet MS" w:hAnsi="Trebuchet MS"/>
          <w:b/>
        </w:rPr>
        <w:t xml:space="preserve"> </w:t>
      </w:r>
      <w:r w:rsidR="003B689C" w:rsidRPr="00DB0430">
        <w:rPr>
          <w:rFonts w:ascii="Trebuchet MS" w:hAnsi="Trebuchet MS"/>
          <w:b/>
        </w:rPr>
        <w:t>posiedzenia Komisji Zrównoważonego Rozwoju Rady Miasta</w:t>
      </w:r>
      <w:r w:rsidR="003B689C">
        <w:rPr>
          <w:rFonts w:ascii="Trebuchet MS" w:hAnsi="Trebuchet MS"/>
          <w:b/>
        </w:rPr>
        <w:t xml:space="preserve"> Gdańska</w:t>
      </w:r>
      <w:r w:rsidR="003B689C">
        <w:rPr>
          <w:rFonts w:ascii="Trebuchet MS" w:hAnsi="Trebuchet MS"/>
        </w:rPr>
        <w:t xml:space="preserve">, które odbyło się dnia </w:t>
      </w:r>
      <w:r w:rsidR="00B82FDE">
        <w:rPr>
          <w:rFonts w:ascii="Trebuchet MS" w:hAnsi="Trebuchet MS"/>
          <w:b/>
        </w:rPr>
        <w:t>22 maj</w:t>
      </w:r>
      <w:r w:rsidR="0004342F">
        <w:rPr>
          <w:rFonts w:ascii="Trebuchet MS" w:hAnsi="Trebuchet MS"/>
          <w:b/>
        </w:rPr>
        <w:t>a</w:t>
      </w:r>
      <w:r w:rsidR="00DC7F0C">
        <w:rPr>
          <w:rFonts w:ascii="Trebuchet MS" w:hAnsi="Trebuchet MS"/>
          <w:b/>
        </w:rPr>
        <w:t xml:space="preserve"> 2017 roku</w:t>
      </w:r>
      <w:r w:rsidR="00393F03">
        <w:rPr>
          <w:rFonts w:ascii="Trebuchet MS" w:hAnsi="Trebuchet MS"/>
          <w:b/>
        </w:rPr>
        <w:t xml:space="preserve"> </w:t>
      </w:r>
      <w:r w:rsidR="00DC7F0C">
        <w:rPr>
          <w:rFonts w:ascii="Trebuchet MS" w:hAnsi="Trebuchet MS"/>
        </w:rPr>
        <w:t>(poniedziałek</w:t>
      </w:r>
      <w:r w:rsidR="00393F03" w:rsidRPr="00D10CF2">
        <w:rPr>
          <w:rFonts w:ascii="Trebuchet MS" w:hAnsi="Trebuchet MS"/>
        </w:rPr>
        <w:t>)</w:t>
      </w:r>
      <w:r w:rsidR="003B689C" w:rsidRPr="00D10CF2">
        <w:rPr>
          <w:rFonts w:ascii="Trebuchet MS" w:hAnsi="Trebuchet MS"/>
        </w:rPr>
        <w:t>,</w:t>
      </w:r>
      <w:r w:rsidR="003B689C">
        <w:rPr>
          <w:rFonts w:ascii="Trebuchet MS" w:hAnsi="Trebuchet MS"/>
        </w:rPr>
        <w:t xml:space="preserve"> rozpoczęte o </w:t>
      </w:r>
      <w:r w:rsidR="00DB0430">
        <w:rPr>
          <w:rFonts w:ascii="Trebuchet MS" w:hAnsi="Trebuchet MS"/>
          <w:b/>
        </w:rPr>
        <w:t>godz</w:t>
      </w:r>
      <w:r w:rsidR="00DD784D">
        <w:rPr>
          <w:rFonts w:ascii="Trebuchet MS" w:hAnsi="Trebuchet MS"/>
          <w:b/>
        </w:rPr>
        <w:t>. 16: 0</w:t>
      </w:r>
      <w:r w:rsidR="00C643E2">
        <w:rPr>
          <w:rFonts w:ascii="Trebuchet MS" w:hAnsi="Trebuchet MS"/>
          <w:b/>
        </w:rPr>
        <w:t>0, w</w:t>
      </w:r>
      <w:r w:rsidR="00B82FDE">
        <w:rPr>
          <w:rFonts w:ascii="Trebuchet MS" w:hAnsi="Trebuchet MS"/>
          <w:b/>
        </w:rPr>
        <w:t xml:space="preserve"> sali nr 003</w:t>
      </w:r>
      <w:r w:rsidR="003B689C">
        <w:rPr>
          <w:rFonts w:ascii="Trebuchet MS" w:hAnsi="Trebuchet MS"/>
          <w:b/>
        </w:rPr>
        <w:t xml:space="preserve"> Nowego Ratusza, przy ul. Wały Jagiellońskie 1 w Gdańsku.</w:t>
      </w:r>
    </w:p>
    <w:p w:rsidR="003B689C" w:rsidRDefault="003B689C" w:rsidP="002E17D3">
      <w:pPr>
        <w:jc w:val="both"/>
        <w:rPr>
          <w:rFonts w:ascii="Trebuchet MS" w:hAnsi="Trebuchet MS" w:cs="Trebuchet MS"/>
          <w:u w:val="single"/>
        </w:rPr>
      </w:pPr>
    </w:p>
    <w:p w:rsidR="003B689C" w:rsidRDefault="003B689C" w:rsidP="002E17D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Obecni: według załączonych list obecności, kt</w:t>
      </w:r>
      <w:r>
        <w:rPr>
          <w:rFonts w:ascii="Trebuchet MS" w:hAnsi="Trebuchet MS" w:cs="Algerian"/>
          <w:b/>
          <w:u w:val="single"/>
        </w:rPr>
        <w:t>ó</w:t>
      </w:r>
      <w:r>
        <w:rPr>
          <w:rFonts w:ascii="Trebuchet MS" w:hAnsi="Trebuchet MS"/>
          <w:b/>
          <w:u w:val="single"/>
        </w:rPr>
        <w:t xml:space="preserve">re stanowią załącznik nr 1, załącznik nr 2 do protokołu. </w:t>
      </w:r>
    </w:p>
    <w:p w:rsidR="003B689C" w:rsidRDefault="003B689C" w:rsidP="002E17D3">
      <w:pPr>
        <w:jc w:val="both"/>
        <w:rPr>
          <w:rFonts w:ascii="Trebuchet MS" w:hAnsi="Trebuchet MS"/>
        </w:rPr>
      </w:pPr>
    </w:p>
    <w:p w:rsidR="003B689C" w:rsidRPr="00775604" w:rsidRDefault="003B689C" w:rsidP="002E17D3">
      <w:pPr>
        <w:jc w:val="both"/>
        <w:rPr>
          <w:rFonts w:ascii="Trebuchet MS" w:hAnsi="Trebuchet MS"/>
        </w:rPr>
      </w:pPr>
      <w:r w:rsidRPr="00775604">
        <w:rPr>
          <w:rFonts w:ascii="Trebuchet MS" w:hAnsi="Trebuchet MS"/>
        </w:rPr>
        <w:t>Na stan pięciu (5) członk</w:t>
      </w:r>
      <w:r w:rsidRPr="00775604">
        <w:rPr>
          <w:rFonts w:ascii="Trebuchet MS" w:hAnsi="Trebuchet MS" w:cs="Algerian"/>
        </w:rPr>
        <w:t>ó</w:t>
      </w:r>
      <w:r w:rsidRPr="00775604">
        <w:rPr>
          <w:rFonts w:ascii="Trebuchet MS" w:hAnsi="Trebuchet MS"/>
        </w:rPr>
        <w:t xml:space="preserve">w Komisji, w posiedzeniu uczestniczyło pięciu (5), czyli było quorum do podejmowania prawomocnych opinii, wniosków i innych stanowisk.  </w:t>
      </w:r>
    </w:p>
    <w:p w:rsidR="003B689C" w:rsidRDefault="003B689C" w:rsidP="002E17D3">
      <w:pPr>
        <w:jc w:val="both"/>
        <w:rPr>
          <w:rFonts w:ascii="Trebuchet MS" w:hAnsi="Trebuchet MS"/>
          <w:b/>
          <w:i/>
        </w:rPr>
      </w:pPr>
    </w:p>
    <w:p w:rsidR="003B689C" w:rsidRDefault="003B689C" w:rsidP="002E17D3">
      <w:pPr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Posiedzeniu przewodniczył Radny Adam Nieroda – Przewodniczący Komisji Zrównoważonego Rozwoju Rady Miasta Gdańska.</w:t>
      </w:r>
    </w:p>
    <w:p w:rsidR="003B689C" w:rsidRDefault="003B689C" w:rsidP="002E17D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 stwierdzeniu quorum, </w:t>
      </w:r>
      <w:r w:rsidR="00B82FDE">
        <w:rPr>
          <w:rFonts w:ascii="Trebuchet MS" w:hAnsi="Trebuchet MS"/>
          <w:u w:val="single"/>
        </w:rPr>
        <w:t>otworzył 45</w:t>
      </w:r>
      <w:r>
        <w:rPr>
          <w:rFonts w:ascii="Trebuchet MS" w:hAnsi="Trebuchet MS"/>
          <w:u w:val="single"/>
        </w:rPr>
        <w:t xml:space="preserve"> posiedzenie,</w:t>
      </w:r>
      <w:r>
        <w:rPr>
          <w:rFonts w:ascii="Trebuchet MS" w:hAnsi="Trebuchet MS"/>
        </w:rPr>
        <w:t xml:space="preserve"> powitał zebranych</w:t>
      </w:r>
      <w:r w:rsidR="00AF7026">
        <w:rPr>
          <w:rFonts w:ascii="Trebuchet MS" w:hAnsi="Trebuchet MS"/>
        </w:rPr>
        <w:t xml:space="preserve">, </w:t>
      </w:r>
      <w:r w:rsidR="002414F6">
        <w:rPr>
          <w:rFonts w:ascii="Trebuchet MS" w:hAnsi="Trebuchet MS"/>
        </w:rPr>
        <w:t xml:space="preserve">powitał Radnego Pana Mateusza Skarbka, nowego członka Komisji, i życzył owocnej pracy w Komisji przez następne półtora roku, </w:t>
      </w:r>
      <w:r w:rsidR="00AF7026">
        <w:rPr>
          <w:rFonts w:ascii="Trebuchet MS" w:hAnsi="Trebuchet MS"/>
        </w:rPr>
        <w:t>podziękował za punktualne przybycie na posiedzenie Komisji,</w:t>
      </w:r>
      <w:r>
        <w:rPr>
          <w:rFonts w:ascii="Trebuchet MS" w:hAnsi="Trebuchet MS"/>
        </w:rPr>
        <w:t xml:space="preserve"> i poinformował, że porządek obrad został dostarczony radnym</w:t>
      </w:r>
      <w:r w:rsidR="00456DF1">
        <w:rPr>
          <w:rFonts w:ascii="Trebuchet MS" w:hAnsi="Trebuchet MS"/>
        </w:rPr>
        <w:t xml:space="preserve"> w terminie regulaminowym</w:t>
      </w:r>
      <w:r w:rsidR="00DB043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u w:val="single"/>
        </w:rPr>
        <w:t>Porządek stanowi załącznik nr 3 do protokołu.</w:t>
      </w:r>
      <w:r>
        <w:rPr>
          <w:rFonts w:ascii="Trebuchet MS" w:hAnsi="Trebuchet MS"/>
        </w:rPr>
        <w:t xml:space="preserve"> </w:t>
      </w:r>
    </w:p>
    <w:p w:rsidR="003B689C" w:rsidRDefault="003B689C" w:rsidP="002E17D3">
      <w:pPr>
        <w:jc w:val="both"/>
        <w:rPr>
          <w:rFonts w:ascii="Trebuchet MS" w:hAnsi="Trebuchet MS"/>
        </w:rPr>
      </w:pPr>
    </w:p>
    <w:p w:rsidR="00250EEC" w:rsidRDefault="00DC0CCF" w:rsidP="002E17D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>Nie było</w:t>
      </w:r>
      <w:r w:rsidR="00413EB9">
        <w:rPr>
          <w:rFonts w:ascii="Trebuchet MS" w:hAnsi="Trebuchet MS"/>
        </w:rPr>
        <w:t xml:space="preserve"> skierowanych </w:t>
      </w:r>
      <w:r w:rsidR="00534B84">
        <w:rPr>
          <w:rFonts w:ascii="Trebuchet MS" w:hAnsi="Trebuchet MS"/>
        </w:rPr>
        <w:t>nowych spraw do Komisji, żeby je wprowadzić pod obrady i w związku z tym</w:t>
      </w:r>
      <w:r>
        <w:rPr>
          <w:rFonts w:ascii="Trebuchet MS" w:hAnsi="Trebuchet MS"/>
        </w:rPr>
        <w:t xml:space="preserve"> </w:t>
      </w:r>
      <w:r w:rsidR="00B40536">
        <w:rPr>
          <w:rFonts w:ascii="Trebuchet MS" w:hAnsi="Trebuchet MS"/>
        </w:rPr>
        <w:t xml:space="preserve">przewodniczący poddał pod głosowanie przyjęcie </w:t>
      </w:r>
      <w:r w:rsidR="00B40536" w:rsidRPr="00B40536">
        <w:rPr>
          <w:rFonts w:ascii="Trebuchet MS" w:hAnsi="Trebuchet MS"/>
          <w:b/>
          <w:u w:val="single"/>
        </w:rPr>
        <w:t>następującego porządku obrad Komisji:</w:t>
      </w:r>
    </w:p>
    <w:p w:rsidR="004C55E2" w:rsidRDefault="004C55E2" w:rsidP="002E17D3">
      <w:pPr>
        <w:jc w:val="both"/>
        <w:rPr>
          <w:rFonts w:ascii="Trebuchet MS" w:hAnsi="Trebuchet MS"/>
          <w:b/>
          <w:u w:val="single"/>
        </w:rPr>
      </w:pPr>
    </w:p>
    <w:p w:rsidR="004C55E2" w:rsidRPr="002A3A09" w:rsidRDefault="004C55E2" w:rsidP="004C55E2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rebuchet MS" w:hAnsi="Trebuchet MS" w:cs="Tahoma"/>
          <w:b/>
          <w:sz w:val="24"/>
          <w:szCs w:val="24"/>
        </w:rPr>
      </w:pPr>
      <w:r w:rsidRPr="002A3A09">
        <w:rPr>
          <w:rFonts w:ascii="Trebuchet MS" w:hAnsi="Trebuchet MS"/>
          <w:b/>
          <w:bCs/>
          <w:sz w:val="24"/>
          <w:szCs w:val="24"/>
        </w:rPr>
        <w:t xml:space="preserve">Rozpatrzenie i zaopiniowanie projektu uchwały RMG zmieniającej uchwałę w sprawie </w:t>
      </w:r>
      <w:r w:rsidRPr="002A3A09">
        <w:rPr>
          <w:rFonts w:ascii="Trebuchet MS" w:hAnsi="Trebuchet MS" w:cs="Tahoma"/>
          <w:b/>
          <w:sz w:val="24"/>
          <w:szCs w:val="24"/>
        </w:rPr>
        <w:t xml:space="preserve">przyjęcia Wieloletniej Prognozy Finansowej Gminy Miasta </w:t>
      </w:r>
      <w:r w:rsidR="00924E5D" w:rsidRPr="002A3A09">
        <w:rPr>
          <w:rFonts w:ascii="Trebuchet MS" w:hAnsi="Trebuchet MS" w:cs="Tahoma"/>
          <w:b/>
          <w:sz w:val="24"/>
          <w:szCs w:val="24"/>
        </w:rPr>
        <w:t>Gda</w:t>
      </w:r>
      <w:r w:rsidR="00924E5D" w:rsidRPr="002A3A09">
        <w:rPr>
          <w:rFonts w:ascii="Trebuchet MS" w:hAnsi="Trebuchet MS"/>
          <w:b/>
          <w:sz w:val="24"/>
          <w:szCs w:val="24"/>
        </w:rPr>
        <w:t>ń</w:t>
      </w:r>
      <w:r w:rsidR="00924E5D" w:rsidRPr="002A3A09">
        <w:rPr>
          <w:rFonts w:ascii="Trebuchet MS" w:hAnsi="Trebuchet MS" w:cs="Tahoma"/>
          <w:b/>
          <w:sz w:val="24"/>
          <w:szCs w:val="24"/>
        </w:rPr>
        <w:t>ska – druk</w:t>
      </w:r>
      <w:r w:rsidR="00613441">
        <w:rPr>
          <w:rFonts w:ascii="Trebuchet MS" w:hAnsi="Trebuchet MS" w:cs="Tahoma"/>
          <w:b/>
          <w:sz w:val="24"/>
          <w:szCs w:val="24"/>
          <w:u w:val="single"/>
        </w:rPr>
        <w:t xml:space="preserve"> nr 1154</w:t>
      </w:r>
      <w:r w:rsidRPr="002A3A09">
        <w:rPr>
          <w:rFonts w:ascii="Trebuchet MS" w:hAnsi="Trebuchet MS" w:cs="Tahoma"/>
          <w:b/>
          <w:sz w:val="24"/>
          <w:szCs w:val="24"/>
          <w:u w:val="single"/>
        </w:rPr>
        <w:t>.</w:t>
      </w:r>
    </w:p>
    <w:p w:rsidR="004C55E2" w:rsidRPr="002A3A09" w:rsidRDefault="004C55E2" w:rsidP="004C55E2">
      <w:pPr>
        <w:ind w:left="567" w:hanging="567"/>
        <w:rPr>
          <w:rFonts w:ascii="Trebuchet MS" w:hAnsi="Trebuchet MS"/>
          <w:i/>
        </w:rPr>
      </w:pPr>
      <w:r w:rsidRPr="002A3A09">
        <w:rPr>
          <w:rFonts w:ascii="Trebuchet MS" w:hAnsi="Trebuchet MS"/>
          <w:i/>
        </w:rPr>
        <w:t>Przedstawia: Przedstawiciel Prezydenta Miasta Gdańska</w:t>
      </w:r>
    </w:p>
    <w:p w:rsidR="004C55E2" w:rsidRPr="002A3A09" w:rsidRDefault="004C55E2" w:rsidP="004C55E2">
      <w:pPr>
        <w:pStyle w:val="Akapitzlist"/>
        <w:autoSpaceDE w:val="0"/>
        <w:autoSpaceDN w:val="0"/>
        <w:spacing w:line="240" w:lineRule="auto"/>
        <w:ind w:left="567" w:hanging="567"/>
        <w:jc w:val="both"/>
        <w:rPr>
          <w:rFonts w:ascii="Trebuchet MS" w:hAnsi="Trebuchet MS"/>
          <w:i/>
          <w:sz w:val="24"/>
          <w:szCs w:val="24"/>
        </w:rPr>
      </w:pPr>
    </w:p>
    <w:p w:rsidR="004C55E2" w:rsidRPr="002A3A09" w:rsidRDefault="004C55E2" w:rsidP="004C55E2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Trebuchet MS" w:hAnsi="Trebuchet MS"/>
          <w:b/>
          <w:sz w:val="24"/>
          <w:szCs w:val="24"/>
        </w:rPr>
      </w:pPr>
      <w:r w:rsidRPr="002A3A09">
        <w:rPr>
          <w:rFonts w:ascii="Trebuchet MS" w:hAnsi="Trebuchet MS" w:cs="TimesNewRomanPS-BoldMT"/>
          <w:b/>
          <w:bCs/>
          <w:sz w:val="24"/>
          <w:szCs w:val="24"/>
        </w:rPr>
        <w:t>Rozpatrzenie i zaopiniowanie projektu uchwały Rady Miasta Gdańska zmieniającej uchwałę w sprawie uchwalenia budżetu Miasta Gdańska na 2017 rok – w zakresie działania Komisji - d</w:t>
      </w:r>
      <w:r w:rsidR="00613441">
        <w:rPr>
          <w:rFonts w:ascii="Trebuchet MS" w:hAnsi="Trebuchet MS" w:cs="TimesNewRomanPS-BoldMT"/>
          <w:b/>
          <w:bCs/>
          <w:sz w:val="24"/>
          <w:szCs w:val="24"/>
          <w:u w:val="single"/>
        </w:rPr>
        <w:t>ruk nr 1155.</w:t>
      </w:r>
    </w:p>
    <w:p w:rsidR="004C55E2" w:rsidRPr="002A3A09" w:rsidRDefault="004C55E2" w:rsidP="004C55E2">
      <w:pPr>
        <w:ind w:left="567" w:hanging="567"/>
        <w:rPr>
          <w:rFonts w:ascii="Trebuchet MS" w:hAnsi="Trebuchet MS"/>
          <w:i/>
        </w:rPr>
      </w:pPr>
      <w:r w:rsidRPr="002A3A09">
        <w:rPr>
          <w:rFonts w:ascii="Trebuchet MS" w:hAnsi="Trebuchet MS"/>
          <w:i/>
        </w:rPr>
        <w:t>Przedstawia: Przedstawiciel Prezydenta Miasta Gdańska</w:t>
      </w:r>
    </w:p>
    <w:p w:rsidR="004C55E2" w:rsidRPr="002A3A09" w:rsidRDefault="004C55E2" w:rsidP="004C55E2">
      <w:pPr>
        <w:ind w:left="567" w:hanging="567"/>
        <w:rPr>
          <w:rFonts w:cs="Arial"/>
          <w:b/>
          <w:u w:val="single"/>
        </w:rPr>
      </w:pPr>
    </w:p>
    <w:p w:rsidR="004C55E2" w:rsidRPr="002A3A09" w:rsidRDefault="004C55E2" w:rsidP="004C55E2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rebuchet MS" w:hAnsi="Trebuchet MS"/>
          <w:b/>
          <w:sz w:val="24"/>
          <w:szCs w:val="24"/>
        </w:rPr>
      </w:pPr>
      <w:r w:rsidRPr="002A3A09">
        <w:rPr>
          <w:rFonts w:ascii="Trebuchet MS" w:hAnsi="Trebuchet MS"/>
          <w:b/>
          <w:sz w:val="24"/>
          <w:szCs w:val="24"/>
        </w:rPr>
        <w:t>Sprawozdanie z wykonania budżetu miasta Gdańska za rok 2016 - w zakresie działania Komisji.</w:t>
      </w:r>
    </w:p>
    <w:p w:rsidR="004C55E2" w:rsidRPr="002A3A09" w:rsidRDefault="004C55E2" w:rsidP="004C55E2">
      <w:pPr>
        <w:tabs>
          <w:tab w:val="left" w:pos="-2160"/>
          <w:tab w:val="left" w:pos="-1620"/>
        </w:tabs>
        <w:rPr>
          <w:rFonts w:ascii="Trebuchet MS" w:hAnsi="Trebuchet MS"/>
          <w:i/>
        </w:rPr>
      </w:pPr>
      <w:r w:rsidRPr="002A3A09">
        <w:rPr>
          <w:rFonts w:ascii="Trebuchet MS" w:hAnsi="Trebuchet MS"/>
          <w:i/>
        </w:rPr>
        <w:t>Przedstawiają: Wydział Budżetu Miasta i Podatków – wprowadzenie</w:t>
      </w:r>
    </w:p>
    <w:p w:rsidR="004C55E2" w:rsidRPr="002A3A09" w:rsidRDefault="004C55E2" w:rsidP="000F31DA">
      <w:pPr>
        <w:tabs>
          <w:tab w:val="left" w:pos="-2160"/>
          <w:tab w:val="left" w:pos="-1620"/>
        </w:tabs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Wydział Środowiska, </w:t>
      </w:r>
      <w:r w:rsidRPr="002A3A09">
        <w:rPr>
          <w:rFonts w:ascii="Trebuchet MS" w:hAnsi="Trebuchet MS"/>
          <w:i/>
        </w:rPr>
        <w:t>Gdański Zarząd Dróg i Zieleni, Biuro Rozwoju Gdańska, Zespół Rewitalizacji i Dziedzictwa Kulturowego</w:t>
      </w:r>
      <w:r w:rsidRPr="002A3A09">
        <w:rPr>
          <w:rFonts w:ascii="Trebuchet MS" w:hAnsi="Trebuchet MS"/>
          <w:bCs/>
          <w:i/>
        </w:rPr>
        <w:t xml:space="preserve">, </w:t>
      </w:r>
      <w:r w:rsidR="000F31DA">
        <w:rPr>
          <w:rFonts w:ascii="Trebuchet MS" w:hAnsi="Trebuchet MS"/>
          <w:i/>
        </w:rPr>
        <w:t xml:space="preserve">Zarząd </w:t>
      </w:r>
      <w:r w:rsidR="00924E5D" w:rsidRPr="002A3A09">
        <w:rPr>
          <w:rFonts w:ascii="Trebuchet MS" w:hAnsi="Trebuchet MS"/>
          <w:i/>
        </w:rPr>
        <w:t>Transportu Miejskiego</w:t>
      </w:r>
      <w:r w:rsidRPr="002A3A09">
        <w:rPr>
          <w:rFonts w:ascii="Trebuchet MS" w:hAnsi="Trebuchet MS"/>
          <w:i/>
        </w:rPr>
        <w:t xml:space="preserve">, </w:t>
      </w:r>
      <w:r w:rsidRPr="002A3A09">
        <w:rPr>
          <w:rFonts w:ascii="Trebuchet MS" w:hAnsi="Trebuchet MS"/>
          <w:bCs/>
          <w:i/>
        </w:rPr>
        <w:t>Wydział Gospodarki Komunalnej</w:t>
      </w:r>
      <w:r>
        <w:rPr>
          <w:rFonts w:ascii="Trebuchet MS" w:hAnsi="Trebuchet MS"/>
          <w:i/>
        </w:rPr>
        <w:t>, Referat Mobilności Aktywnej.</w:t>
      </w:r>
      <w:r w:rsidRPr="002A3A09">
        <w:rPr>
          <w:rFonts w:ascii="Trebuchet MS" w:hAnsi="Trebuchet MS"/>
          <w:i/>
        </w:rPr>
        <w:t xml:space="preserve"> </w:t>
      </w:r>
    </w:p>
    <w:p w:rsidR="004C55E2" w:rsidRPr="002A3A09" w:rsidRDefault="004C55E2" w:rsidP="004C55E2">
      <w:pPr>
        <w:ind w:left="567" w:hanging="567"/>
        <w:rPr>
          <w:rFonts w:ascii="Trebuchet MS" w:hAnsi="Trebuchet MS"/>
          <w:b/>
        </w:rPr>
      </w:pPr>
    </w:p>
    <w:p w:rsidR="004C55E2" w:rsidRPr="002A3A09" w:rsidRDefault="004C55E2" w:rsidP="004C55E2">
      <w:pPr>
        <w:pStyle w:val="Akapitzlist"/>
        <w:numPr>
          <w:ilvl w:val="0"/>
          <w:numId w:val="3"/>
        </w:numPr>
        <w:spacing w:line="240" w:lineRule="auto"/>
        <w:ind w:left="567" w:hanging="567"/>
        <w:rPr>
          <w:rFonts w:ascii="Trebuchet MS" w:hAnsi="Trebuchet MS"/>
          <w:b/>
          <w:sz w:val="24"/>
          <w:szCs w:val="24"/>
        </w:rPr>
      </w:pPr>
      <w:r w:rsidRPr="002A3A09">
        <w:rPr>
          <w:rFonts w:ascii="Trebuchet MS" w:hAnsi="Trebuchet MS"/>
          <w:b/>
          <w:sz w:val="24"/>
          <w:szCs w:val="24"/>
        </w:rPr>
        <w:t>Zagospodarowanie Jaru Wilanowskiego, aktualny stan prac.</w:t>
      </w:r>
    </w:p>
    <w:p w:rsidR="004C55E2" w:rsidRDefault="000F31DA" w:rsidP="004C55E2">
      <w:pPr>
        <w:pStyle w:val="Akapitzlist"/>
        <w:spacing w:line="240" w:lineRule="auto"/>
        <w:ind w:left="567" w:hanging="567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Przedstawia: W</w:t>
      </w:r>
      <w:r w:rsidR="004C55E2" w:rsidRPr="002A3A09">
        <w:rPr>
          <w:rFonts w:ascii="Trebuchet MS" w:hAnsi="Trebuchet MS"/>
          <w:i/>
          <w:sz w:val="24"/>
          <w:szCs w:val="24"/>
        </w:rPr>
        <w:t>ydział Programów Rozwojowych</w:t>
      </w:r>
    </w:p>
    <w:p w:rsidR="004C55E2" w:rsidRPr="002A3A09" w:rsidRDefault="004C55E2" w:rsidP="004C55E2">
      <w:pPr>
        <w:pStyle w:val="Akapitzlist"/>
        <w:spacing w:line="240" w:lineRule="auto"/>
        <w:ind w:left="567" w:hanging="567"/>
        <w:rPr>
          <w:rFonts w:ascii="Trebuchet MS" w:hAnsi="Trebuchet MS"/>
          <w:i/>
          <w:sz w:val="24"/>
          <w:szCs w:val="24"/>
        </w:rPr>
      </w:pPr>
    </w:p>
    <w:p w:rsidR="004C55E2" w:rsidRPr="002A3A09" w:rsidRDefault="004C55E2" w:rsidP="004C55E2">
      <w:pPr>
        <w:pStyle w:val="Akapitzlist"/>
        <w:keepNext/>
        <w:numPr>
          <w:ilvl w:val="0"/>
          <w:numId w:val="3"/>
        </w:numPr>
        <w:autoSpaceDE w:val="0"/>
        <w:autoSpaceDN w:val="0"/>
        <w:spacing w:line="240" w:lineRule="auto"/>
        <w:ind w:left="567" w:hanging="567"/>
        <w:jc w:val="both"/>
        <w:rPr>
          <w:rFonts w:ascii="Trebuchet MS" w:hAnsi="Trebuchet MS"/>
          <w:b/>
          <w:bCs/>
          <w:sz w:val="24"/>
          <w:szCs w:val="24"/>
        </w:rPr>
      </w:pPr>
      <w:r w:rsidRPr="002A3A09">
        <w:rPr>
          <w:rFonts w:ascii="Trebuchet MS" w:hAnsi="Trebuchet MS"/>
          <w:b/>
          <w:bCs/>
          <w:sz w:val="24"/>
          <w:szCs w:val="24"/>
        </w:rPr>
        <w:t>Sprawy wniesione, wolne wnioski, korespondencja.</w:t>
      </w:r>
    </w:p>
    <w:p w:rsidR="00AC5326" w:rsidRDefault="00AC5326" w:rsidP="002E17D3">
      <w:pPr>
        <w:jc w:val="both"/>
        <w:rPr>
          <w:rFonts w:ascii="Trebuchet MS" w:hAnsi="Trebuchet MS"/>
          <w:b/>
          <w:u w:val="single"/>
        </w:rPr>
      </w:pPr>
    </w:p>
    <w:p w:rsidR="00DF2C19" w:rsidRPr="00DF2C19" w:rsidRDefault="00DF2C19" w:rsidP="00092D7E">
      <w:pPr>
        <w:rPr>
          <w:rFonts w:ascii="Trebuchet MS" w:hAnsi="Trebuchet MS"/>
          <w:b/>
          <w:sz w:val="22"/>
          <w:szCs w:val="22"/>
          <w:u w:val="single"/>
        </w:rPr>
      </w:pPr>
      <w:r w:rsidRPr="00DF2C19">
        <w:rPr>
          <w:rFonts w:ascii="Trebuchet MS" w:hAnsi="Trebuchet MS"/>
          <w:b/>
          <w:sz w:val="22"/>
          <w:szCs w:val="22"/>
          <w:u w:val="single"/>
        </w:rPr>
        <w:t>Głosowanie:</w:t>
      </w:r>
    </w:p>
    <w:p w:rsidR="00456DF1" w:rsidRPr="00092D7E" w:rsidRDefault="00DF2C19" w:rsidP="002E17D3">
      <w:pPr>
        <w:rPr>
          <w:rFonts w:ascii="Trebuchet MS" w:hAnsi="Trebuchet MS"/>
          <w:i/>
          <w:sz w:val="22"/>
          <w:szCs w:val="22"/>
        </w:rPr>
      </w:pPr>
      <w:r w:rsidRPr="00DF2C19">
        <w:rPr>
          <w:rFonts w:ascii="Trebuchet MS" w:hAnsi="Trebuchet MS"/>
          <w:i/>
          <w:sz w:val="22"/>
          <w:szCs w:val="22"/>
        </w:rPr>
        <w:t xml:space="preserve">Powyższy porządek został </w:t>
      </w:r>
      <w:r w:rsidR="00924E5D" w:rsidRPr="00DF2C19">
        <w:rPr>
          <w:rFonts w:ascii="Trebuchet MS" w:hAnsi="Trebuchet MS"/>
          <w:i/>
          <w:sz w:val="22"/>
          <w:szCs w:val="22"/>
        </w:rPr>
        <w:t xml:space="preserve">przyjęty </w:t>
      </w:r>
      <w:r w:rsidR="00924E5D">
        <w:rPr>
          <w:rFonts w:ascii="Trebuchet MS" w:hAnsi="Trebuchet MS"/>
          <w:i/>
          <w:sz w:val="22"/>
          <w:szCs w:val="22"/>
        </w:rPr>
        <w:t>5 głosami</w:t>
      </w:r>
      <w:r w:rsidR="00092D7E">
        <w:rPr>
          <w:rFonts w:ascii="Trebuchet MS" w:hAnsi="Trebuchet MS"/>
          <w:i/>
          <w:sz w:val="22"/>
          <w:szCs w:val="22"/>
        </w:rPr>
        <w:t xml:space="preserve"> za - </w:t>
      </w:r>
      <w:r w:rsidR="00092D7E" w:rsidRPr="00DF2C19">
        <w:rPr>
          <w:rFonts w:ascii="Trebuchet MS" w:hAnsi="Trebuchet MS"/>
          <w:i/>
          <w:sz w:val="22"/>
          <w:szCs w:val="22"/>
        </w:rPr>
        <w:t>jednogłośnie</w:t>
      </w:r>
      <w:r w:rsidR="00092D7E">
        <w:rPr>
          <w:rFonts w:ascii="Trebuchet MS" w:hAnsi="Trebuchet MS"/>
          <w:i/>
          <w:sz w:val="22"/>
          <w:szCs w:val="22"/>
        </w:rPr>
        <w:t>.</w:t>
      </w:r>
    </w:p>
    <w:p w:rsidR="00D17B7C" w:rsidRPr="00B256D1" w:rsidRDefault="00D17B7C" w:rsidP="00D17B7C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  <w:r w:rsidRPr="00B256D1">
        <w:rPr>
          <w:rFonts w:ascii="Trebuchet MS" w:hAnsi="Trebuchet MS"/>
          <w:b/>
          <w:bCs/>
          <w:sz w:val="36"/>
          <w:szCs w:val="36"/>
        </w:rPr>
        <w:lastRenderedPageBreak/>
        <w:t>PUNKT –</w:t>
      </w:r>
      <w:r>
        <w:rPr>
          <w:rFonts w:ascii="Trebuchet MS" w:hAnsi="Trebuchet MS"/>
          <w:b/>
          <w:bCs/>
          <w:sz w:val="36"/>
          <w:szCs w:val="36"/>
        </w:rPr>
        <w:t xml:space="preserve"> 1.</w:t>
      </w:r>
    </w:p>
    <w:p w:rsidR="005E0960" w:rsidRPr="00375A5A" w:rsidRDefault="00C31896" w:rsidP="005E0960">
      <w:pPr>
        <w:jc w:val="both"/>
        <w:rPr>
          <w:rFonts w:ascii="Trebuchet MS" w:hAnsi="Trebuchet MS" w:cs="Tahoma"/>
          <w:b/>
        </w:rPr>
      </w:pPr>
      <w:r w:rsidRPr="00C31896">
        <w:rPr>
          <w:rFonts w:ascii="Trebuchet MS" w:hAnsi="Trebuchet MS"/>
          <w:b/>
          <w:bCs/>
        </w:rPr>
        <w:t xml:space="preserve">Rozpatrzenie i zaopiniowanie projektu uchwały RMG zmieniającej uchwałę w sprawie </w:t>
      </w:r>
      <w:r w:rsidRPr="00C31896">
        <w:rPr>
          <w:rFonts w:ascii="Trebuchet MS" w:hAnsi="Trebuchet MS" w:cs="Tahoma"/>
          <w:b/>
        </w:rPr>
        <w:t xml:space="preserve">przyjęcia Wieloletniej Prognozy Finansowej Gminy Miasta </w:t>
      </w:r>
      <w:r w:rsidR="00924E5D" w:rsidRPr="00C31896">
        <w:rPr>
          <w:rFonts w:ascii="Trebuchet MS" w:hAnsi="Trebuchet MS" w:cs="Tahoma"/>
          <w:b/>
        </w:rPr>
        <w:t>Gda</w:t>
      </w:r>
      <w:r w:rsidR="00924E5D" w:rsidRPr="00C31896">
        <w:rPr>
          <w:rFonts w:ascii="Trebuchet MS" w:hAnsi="Trebuchet MS"/>
          <w:b/>
        </w:rPr>
        <w:t>ń</w:t>
      </w:r>
      <w:r w:rsidR="00924E5D" w:rsidRPr="00C31896">
        <w:rPr>
          <w:rFonts w:ascii="Trebuchet MS" w:hAnsi="Trebuchet MS" w:cs="Tahoma"/>
          <w:b/>
        </w:rPr>
        <w:t>ska – druk</w:t>
      </w:r>
      <w:r w:rsidR="00F66520">
        <w:rPr>
          <w:rFonts w:ascii="Trebuchet MS" w:hAnsi="Trebuchet MS" w:cs="Tahoma"/>
          <w:b/>
          <w:u w:val="single"/>
        </w:rPr>
        <w:t xml:space="preserve"> </w:t>
      </w:r>
      <w:r w:rsidR="00924E5D">
        <w:rPr>
          <w:rFonts w:ascii="Trebuchet MS" w:hAnsi="Trebuchet MS" w:cs="Tahoma"/>
          <w:b/>
          <w:u w:val="single"/>
        </w:rPr>
        <w:t xml:space="preserve">nr 1154. </w:t>
      </w:r>
      <w:r w:rsidR="005E0960" w:rsidRPr="00A36884">
        <w:rPr>
          <w:rFonts w:ascii="Trebuchet MS" w:hAnsi="Trebuchet MS" w:cs="TimesNewRomanPS-BoldMT"/>
          <w:bCs/>
        </w:rPr>
        <w:t>Orygina</w:t>
      </w:r>
      <w:r w:rsidR="00375A5A">
        <w:rPr>
          <w:rFonts w:ascii="Trebuchet MS" w:hAnsi="Trebuchet MS" w:cs="TimesNewRomanPS-BoldMT"/>
          <w:bCs/>
        </w:rPr>
        <w:t>ł</w:t>
      </w:r>
      <w:r w:rsidR="00F66520">
        <w:rPr>
          <w:rFonts w:ascii="Trebuchet MS" w:hAnsi="Trebuchet MS" w:cs="TimesNewRomanPS-BoldMT"/>
          <w:bCs/>
        </w:rPr>
        <w:t xml:space="preserve"> projektu uchwały – druk </w:t>
      </w:r>
      <w:r w:rsidR="00924E5D">
        <w:rPr>
          <w:rFonts w:ascii="Trebuchet MS" w:hAnsi="Trebuchet MS" w:cs="TimesNewRomanPS-BoldMT"/>
          <w:bCs/>
        </w:rPr>
        <w:t xml:space="preserve">nr </w:t>
      </w:r>
      <w:r w:rsidR="00924E5D" w:rsidRPr="00A36884">
        <w:rPr>
          <w:rFonts w:ascii="Trebuchet MS" w:hAnsi="Trebuchet MS" w:cs="TimesNewRomanPS-BoldMT"/>
          <w:bCs/>
        </w:rPr>
        <w:t>1154 stanowi</w:t>
      </w:r>
      <w:r w:rsidR="005E0960" w:rsidRPr="00A36884">
        <w:rPr>
          <w:rFonts w:ascii="Trebuchet MS" w:hAnsi="Trebuchet MS" w:cs="TimesNewRomanPS-BoldMT"/>
          <w:bCs/>
        </w:rPr>
        <w:t xml:space="preserve"> załącznik do protokołu z ses</w:t>
      </w:r>
      <w:r w:rsidR="0046403E" w:rsidRPr="00A36884">
        <w:rPr>
          <w:rFonts w:ascii="Trebuchet MS" w:hAnsi="Trebuchet MS" w:cs="TimesNewRomanPS-BoldMT"/>
          <w:bCs/>
        </w:rPr>
        <w:t>ji Ra</w:t>
      </w:r>
      <w:r w:rsidR="0083155D">
        <w:rPr>
          <w:rFonts w:ascii="Trebuchet MS" w:hAnsi="Trebuchet MS" w:cs="TimesNewRomanPS-BoldMT"/>
          <w:bCs/>
        </w:rPr>
        <w:t xml:space="preserve">dy Miasta Gdańska z </w:t>
      </w:r>
      <w:r w:rsidR="00413EB9">
        <w:rPr>
          <w:rFonts w:ascii="Trebuchet MS" w:hAnsi="Trebuchet MS" w:cs="TimesNewRomanPS-BoldMT"/>
          <w:bCs/>
        </w:rPr>
        <w:t>dnia 25 maj</w:t>
      </w:r>
      <w:r w:rsidR="0046403E" w:rsidRPr="00A36884">
        <w:rPr>
          <w:rFonts w:ascii="Trebuchet MS" w:hAnsi="Trebuchet MS" w:cs="TimesNewRomanPS-BoldMT"/>
          <w:bCs/>
        </w:rPr>
        <w:t>a</w:t>
      </w:r>
      <w:r w:rsidR="005E0960" w:rsidRPr="00A36884">
        <w:rPr>
          <w:rFonts w:ascii="Trebuchet MS" w:hAnsi="Trebuchet MS" w:cs="TimesNewRomanPS-BoldMT"/>
          <w:bCs/>
        </w:rPr>
        <w:t xml:space="preserve"> 2017r. </w:t>
      </w:r>
      <w:r w:rsidR="005E0960" w:rsidRPr="00A36884">
        <w:rPr>
          <w:rFonts w:ascii="Trebuchet MS" w:hAnsi="Trebuchet MS" w:cs="TimesNewRomanPS-BoldMT"/>
          <w:b/>
          <w:bCs/>
          <w:u w:val="single"/>
        </w:rPr>
        <w:t>Sprawa</w:t>
      </w:r>
      <w:r w:rsidR="005E0960" w:rsidRPr="00A36884">
        <w:rPr>
          <w:rFonts w:ascii="Trebuchet MS" w:hAnsi="Trebuchet MS"/>
          <w:b/>
          <w:u w:val="single"/>
        </w:rPr>
        <w:t>: BRMG - S.0006.</w:t>
      </w:r>
      <w:r w:rsidR="00031B6B">
        <w:rPr>
          <w:rFonts w:ascii="Trebuchet MS" w:hAnsi="Trebuchet MS"/>
          <w:b/>
          <w:u w:val="single"/>
        </w:rPr>
        <w:t>198</w:t>
      </w:r>
      <w:r w:rsidR="005E0960" w:rsidRPr="00A36884">
        <w:rPr>
          <w:rFonts w:ascii="Trebuchet MS" w:hAnsi="Trebuchet MS"/>
          <w:b/>
          <w:u w:val="single"/>
        </w:rPr>
        <w:t>.2017</w:t>
      </w:r>
      <w:r w:rsidR="005E0960" w:rsidRPr="00A36884">
        <w:rPr>
          <w:rFonts w:ascii="Trebuchet MS" w:hAnsi="Trebuchet MS" w:cs="TimesNewRomanPS-BoldMT"/>
          <w:b/>
          <w:bCs/>
          <w:u w:val="single"/>
        </w:rPr>
        <w:t xml:space="preserve"> </w:t>
      </w:r>
    </w:p>
    <w:p w:rsidR="00C31896" w:rsidRPr="00C31896" w:rsidRDefault="00C31896" w:rsidP="00C31896">
      <w:pPr>
        <w:rPr>
          <w:rFonts w:ascii="Trebuchet MS" w:hAnsi="Trebuchet MS"/>
          <w:i/>
        </w:rPr>
      </w:pPr>
      <w:r w:rsidRPr="00C31896">
        <w:rPr>
          <w:rFonts w:ascii="Trebuchet MS" w:hAnsi="Trebuchet MS"/>
          <w:i/>
        </w:rPr>
        <w:t>Przedstawia: Przedstawiciel Prezydenta Miasta Gdańska</w:t>
      </w:r>
    </w:p>
    <w:p w:rsidR="00D22C80" w:rsidRDefault="00D22C80" w:rsidP="00D22C80">
      <w:pPr>
        <w:contextualSpacing/>
        <w:jc w:val="both"/>
        <w:rPr>
          <w:rFonts w:ascii="Trebuchet MS" w:hAnsi="Trebuchet MS"/>
          <w:b/>
          <w:i/>
        </w:rPr>
      </w:pPr>
    </w:p>
    <w:p w:rsidR="00D57A21" w:rsidRPr="00D57A21" w:rsidRDefault="00D57A21" w:rsidP="00800CF1">
      <w:pPr>
        <w:jc w:val="both"/>
        <w:rPr>
          <w:rFonts w:ascii="Trebuchet MS" w:hAnsi="Trebuchet MS"/>
          <w:b/>
          <w:i/>
        </w:rPr>
      </w:pPr>
      <w:r w:rsidRPr="00D57A21">
        <w:rPr>
          <w:rFonts w:ascii="Trebuchet MS" w:hAnsi="Trebuchet MS"/>
          <w:b/>
          <w:i/>
        </w:rPr>
        <w:t xml:space="preserve">Pani Maria Wojnarowska, Kierownik Referatu Planowania Budżetowego w Wydziale Budżetu Miasta i Podatków </w:t>
      </w:r>
    </w:p>
    <w:p w:rsidR="00D57A21" w:rsidRDefault="000B3002" w:rsidP="00800CF1">
      <w:pPr>
        <w:jc w:val="both"/>
        <w:rPr>
          <w:rFonts w:ascii="Trebuchet MS" w:hAnsi="Trebuchet MS"/>
        </w:rPr>
      </w:pPr>
      <w:r w:rsidRPr="000B3002">
        <w:rPr>
          <w:rFonts w:ascii="Trebuchet MS" w:hAnsi="Trebuchet MS"/>
        </w:rPr>
        <w:t xml:space="preserve">Referując przedmiotowy projekt uchwały, zawarty w druku nr 1154- w zakresie działania Komisji powiedziała m.in., że </w:t>
      </w:r>
      <w:r w:rsidR="00A54504">
        <w:rPr>
          <w:rFonts w:ascii="Trebuchet MS" w:hAnsi="Trebuchet MS"/>
        </w:rPr>
        <w:t>jest to kolejna zmiana w WPF, jeśli chodzi o prognozę właściwą, czyli załącznik nr 1, jest równoważna polega na zmniejszeniu poziomu zaplanowanych dochodów i wydatków w tej samej kwocie ponad 50,6 miliona złotych.</w:t>
      </w:r>
      <w:r w:rsidR="00534DCF">
        <w:rPr>
          <w:rFonts w:ascii="Trebuchet MS" w:hAnsi="Trebuchet MS"/>
        </w:rPr>
        <w:t xml:space="preserve"> Jeśli chodzi o załącznik nr 2, czyli ten taki bardziej Państwa interesujący, dotyczący przedsięwzięć, to tutaj mamy kilka zmian. Pierwsza z nich dotyczy przedsięwzięcia: systemu gospodarowania wodami opadowymi na terenach miejskich. Tutaj korekta polega na zmianach wynikających z podpisania umowy o dofinansowaniu </w:t>
      </w:r>
      <w:r w:rsidR="00A717A0">
        <w:rPr>
          <w:rFonts w:ascii="Trebuchet MS" w:hAnsi="Trebuchet MS"/>
        </w:rPr>
        <w:t>projektu. Zwiększa się tym samym wartość przedsięwzięcia o kwotę dofinan</w:t>
      </w:r>
      <w:r w:rsidR="003F04A1">
        <w:rPr>
          <w:rFonts w:ascii="Trebuchet MS" w:hAnsi="Trebuchet MS"/>
        </w:rPr>
        <w:t>s</w:t>
      </w:r>
      <w:r w:rsidR="00A717A0">
        <w:rPr>
          <w:rFonts w:ascii="Trebuchet MS" w:hAnsi="Trebuchet MS"/>
        </w:rPr>
        <w:t>owania, łącznie ponad 70 milionów złotych</w:t>
      </w:r>
      <w:r w:rsidR="003F04A1">
        <w:rPr>
          <w:rFonts w:ascii="Trebuchet MS" w:hAnsi="Trebuchet MS"/>
        </w:rPr>
        <w:t xml:space="preserve"> we wszystkich latach realizacji, tj. od 2018 do 2021 roku. Przedsięwzięcie nie jest nowe, już było, ale było w kwocie tylko wkładu własnego.</w:t>
      </w:r>
    </w:p>
    <w:p w:rsidR="003F04A1" w:rsidRDefault="003F04A1" w:rsidP="00800CF1">
      <w:pPr>
        <w:jc w:val="both"/>
        <w:rPr>
          <w:rFonts w:ascii="Trebuchet MS" w:hAnsi="Trebuchet MS"/>
        </w:rPr>
      </w:pPr>
    </w:p>
    <w:p w:rsidR="003F04A1" w:rsidRDefault="003F04A1" w:rsidP="00800CF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Drugie przedsięwzięcia, które ulega zmianie tj. przebudowa wiaduktu Biskupia Górka. Przedsięwzięcie również już figurujące w </w:t>
      </w:r>
      <w:r w:rsidR="0073431B">
        <w:rPr>
          <w:rFonts w:ascii="Trebuchet MS" w:hAnsi="Trebuchet MS"/>
        </w:rPr>
        <w:t>wykazie przedsięwzięć. Zmiana polega jedynie na tym, że zaplanowana kwota dofinansowania obejmowała 85% kosztów kwalifikowalnych i niekwalifikowalnych, czyli pełną wartość projektu. Natomiast uzyskane dofinansowanie dotyczy tylko części wydatków kwalifikowalnych</w:t>
      </w:r>
      <w:r w:rsidR="00253D39">
        <w:rPr>
          <w:rFonts w:ascii="Trebuchet MS" w:hAnsi="Trebuchet MS"/>
        </w:rPr>
        <w:t>, stąd korekta jest na minus. W sumie niewiele, bo ponad 1,4 miliona złotych.</w:t>
      </w:r>
    </w:p>
    <w:p w:rsidR="00253D39" w:rsidRDefault="00253D39" w:rsidP="00800CF1">
      <w:pPr>
        <w:jc w:val="both"/>
        <w:rPr>
          <w:rFonts w:ascii="Trebuchet MS" w:hAnsi="Trebuchet MS"/>
        </w:rPr>
      </w:pPr>
    </w:p>
    <w:p w:rsidR="00253D39" w:rsidRPr="00676CEF" w:rsidRDefault="00253D39" w:rsidP="00676CEF">
      <w:pPr>
        <w:jc w:val="both"/>
        <w:rPr>
          <w:rFonts w:ascii="Trebuchet MS" w:hAnsi="Trebuchet MS"/>
        </w:rPr>
      </w:pPr>
      <w:r w:rsidRPr="00676CEF">
        <w:rPr>
          <w:rFonts w:ascii="Trebuchet MS" w:hAnsi="Trebuchet MS"/>
        </w:rPr>
        <w:t xml:space="preserve">Kolejne zmiany w tym załączniku </w:t>
      </w:r>
      <w:r w:rsidR="00512670" w:rsidRPr="00676CEF">
        <w:rPr>
          <w:rFonts w:ascii="Trebuchet MS" w:hAnsi="Trebuchet MS"/>
        </w:rPr>
        <w:t xml:space="preserve">tj. już </w:t>
      </w:r>
      <w:r w:rsidR="00924E5D" w:rsidRPr="00676CEF">
        <w:rPr>
          <w:rFonts w:ascii="Trebuchet MS" w:hAnsi="Trebuchet MS"/>
        </w:rPr>
        <w:t>cześć, w której</w:t>
      </w:r>
      <w:r w:rsidR="00512670" w:rsidRPr="00676CEF">
        <w:rPr>
          <w:rFonts w:ascii="Trebuchet MS" w:hAnsi="Trebuchet MS"/>
        </w:rPr>
        <w:t xml:space="preserve"> dodaje się nowe przedsięwzięcia i jest to:</w:t>
      </w:r>
    </w:p>
    <w:p w:rsidR="00512670" w:rsidRPr="00676CEF" w:rsidRDefault="00512670" w:rsidP="00676CEF">
      <w:pPr>
        <w:jc w:val="both"/>
        <w:rPr>
          <w:rFonts w:ascii="Trebuchet MS" w:hAnsi="Trebuchet MS"/>
        </w:rPr>
      </w:pPr>
    </w:p>
    <w:p w:rsidR="00512670" w:rsidRDefault="00512670" w:rsidP="00676CEF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676CEF">
        <w:rPr>
          <w:rFonts w:ascii="Trebuchet MS" w:hAnsi="Trebuchet MS"/>
          <w:sz w:val="24"/>
          <w:szCs w:val="24"/>
        </w:rPr>
        <w:t>Program budowy i modernizacji chodników, edycja 2018 roku. Tutaj zabezpiecza się środki w łącznej kwocie</w:t>
      </w:r>
      <w:r w:rsidR="00676CEF" w:rsidRPr="00676CEF">
        <w:rPr>
          <w:rFonts w:ascii="Trebuchet MS" w:hAnsi="Trebuchet MS"/>
          <w:sz w:val="24"/>
          <w:szCs w:val="24"/>
        </w:rPr>
        <w:t xml:space="preserve"> 13 milinów</w:t>
      </w:r>
      <w:r w:rsidRPr="00676CEF">
        <w:rPr>
          <w:rFonts w:ascii="Trebuchet MS" w:hAnsi="Trebuchet MS"/>
          <w:sz w:val="24"/>
          <w:szCs w:val="24"/>
        </w:rPr>
        <w:t xml:space="preserve"> złotych. W roku </w:t>
      </w:r>
      <w:r w:rsidR="00676CEF" w:rsidRPr="00676CEF">
        <w:rPr>
          <w:rFonts w:ascii="Trebuchet MS" w:hAnsi="Trebuchet MS"/>
          <w:sz w:val="24"/>
          <w:szCs w:val="24"/>
        </w:rPr>
        <w:t>2018 przedsięwzięcie obejmuje</w:t>
      </w:r>
      <w:r w:rsidR="00676CEF">
        <w:rPr>
          <w:rFonts w:ascii="Trebuchet MS" w:hAnsi="Trebuchet MS"/>
          <w:sz w:val="24"/>
          <w:szCs w:val="24"/>
        </w:rPr>
        <w:t xml:space="preserve"> planowaną budowę </w:t>
      </w:r>
      <w:r w:rsidR="000E18D8">
        <w:rPr>
          <w:rFonts w:ascii="Trebuchet MS" w:hAnsi="Trebuchet MS"/>
          <w:sz w:val="24"/>
          <w:szCs w:val="24"/>
        </w:rPr>
        <w:t>oraz</w:t>
      </w:r>
      <w:r w:rsidR="00676CEF">
        <w:rPr>
          <w:rFonts w:ascii="Trebuchet MS" w:hAnsi="Trebuchet MS"/>
          <w:sz w:val="24"/>
          <w:szCs w:val="24"/>
        </w:rPr>
        <w:t xml:space="preserve"> modernizację chodników w dzielnicach: Śródmieście</w:t>
      </w:r>
      <w:r w:rsidR="000E18D8">
        <w:rPr>
          <w:rFonts w:ascii="Trebuchet MS" w:hAnsi="Trebuchet MS"/>
          <w:sz w:val="24"/>
          <w:szCs w:val="24"/>
        </w:rPr>
        <w:t xml:space="preserve">, Chełm, Orunia, Św. Wojciech – Lipce, Brzeźno, Siedlce, Wrzeszcz Górny, Wrzeszcz Dolny, Przymorze Wielkie, Przymorze Małe, Oliwa, Ujeścisko, Łostowice, Żabianka-Wejhera i Jelitkowska </w:t>
      </w:r>
      <w:r w:rsidR="007F5578">
        <w:rPr>
          <w:rFonts w:ascii="Trebuchet MS" w:hAnsi="Trebuchet MS"/>
          <w:sz w:val="24"/>
          <w:szCs w:val="24"/>
        </w:rPr>
        <w:t xml:space="preserve">– </w:t>
      </w:r>
      <w:r w:rsidR="000E18D8">
        <w:rPr>
          <w:rFonts w:ascii="Trebuchet MS" w:hAnsi="Trebuchet MS"/>
          <w:sz w:val="24"/>
          <w:szCs w:val="24"/>
        </w:rPr>
        <w:t>Tysiąclecia</w:t>
      </w:r>
      <w:r w:rsidR="007F5578">
        <w:rPr>
          <w:rFonts w:ascii="Trebuchet MS" w:hAnsi="Trebuchet MS"/>
          <w:sz w:val="24"/>
          <w:szCs w:val="24"/>
        </w:rPr>
        <w:t xml:space="preserve"> na tym odcinku i Osowa, Wzgórze Mickiewicza, Suchanino, Wyspa Sobieszewska, Krakowiec, Górki Zachodnie</w:t>
      </w:r>
      <w:r w:rsidR="000E18D8">
        <w:rPr>
          <w:rFonts w:ascii="Trebuchet MS" w:hAnsi="Trebuchet MS"/>
          <w:sz w:val="24"/>
          <w:szCs w:val="24"/>
        </w:rPr>
        <w:t>.</w:t>
      </w:r>
    </w:p>
    <w:p w:rsidR="008D0502" w:rsidRDefault="007F5578" w:rsidP="008D0502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Rewaloryzacja ulic Głównego Miasta</w:t>
      </w:r>
      <w:r w:rsidR="00F66B4F">
        <w:rPr>
          <w:rFonts w:ascii="Trebuchet MS" w:hAnsi="Trebuchet MS"/>
          <w:sz w:val="24"/>
          <w:szCs w:val="24"/>
        </w:rPr>
        <w:t>. T</w:t>
      </w:r>
      <w:r>
        <w:rPr>
          <w:rFonts w:ascii="Trebuchet MS" w:hAnsi="Trebuchet MS"/>
          <w:sz w:val="24"/>
          <w:szCs w:val="24"/>
        </w:rPr>
        <w:t xml:space="preserve">utaj poprzez rozszerzenie zakresu rzeczowego okres realizacji przedsięwzięcia przesuwa się również </w:t>
      </w:r>
      <w:r w:rsidR="008D0502">
        <w:rPr>
          <w:rFonts w:ascii="Trebuchet MS" w:hAnsi="Trebuchet MS"/>
          <w:sz w:val="24"/>
          <w:szCs w:val="24"/>
        </w:rPr>
        <w:t>na 2018 rok. Zwiększenie nakładów to kwota 5 milionów złotych i zakres dodatkowy obejmie ulice Za Murami – remont chodników, ul. Szeroka, odcinek od Targu Drzewnego do Osmańskiej oraz ul. Ogarną odcinek</w:t>
      </w:r>
      <w:r w:rsidR="00E56F36">
        <w:rPr>
          <w:rFonts w:ascii="Trebuchet MS" w:hAnsi="Trebuchet MS"/>
          <w:sz w:val="24"/>
          <w:szCs w:val="24"/>
        </w:rPr>
        <w:t xml:space="preserve"> od Garbary do Kotw</w:t>
      </w:r>
      <w:r w:rsidR="008D0502">
        <w:rPr>
          <w:rFonts w:ascii="Trebuchet MS" w:hAnsi="Trebuchet MS"/>
          <w:sz w:val="24"/>
          <w:szCs w:val="24"/>
        </w:rPr>
        <w:t>iczników.</w:t>
      </w:r>
      <w:r w:rsidR="00E56F36">
        <w:rPr>
          <w:rFonts w:ascii="Trebuchet MS" w:hAnsi="Trebuchet MS"/>
          <w:sz w:val="24"/>
          <w:szCs w:val="24"/>
        </w:rPr>
        <w:t xml:space="preserve"> Jak już mówiłam to dotyczy roku 2018.</w:t>
      </w:r>
    </w:p>
    <w:p w:rsidR="00E56F36" w:rsidRDefault="00E56F36" w:rsidP="008D0502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Gdański Program Przeciwpowodziowy. Tu już są zmiany, kwota w tym projekcie dotyczy 3 milionów złotych i obejmuje przebudowę rowu w celu </w:t>
      </w:r>
      <w:r w:rsidR="00924E5D">
        <w:rPr>
          <w:rFonts w:ascii="Trebuchet MS" w:hAnsi="Trebuchet MS"/>
          <w:sz w:val="24"/>
          <w:szCs w:val="24"/>
        </w:rPr>
        <w:t>odprowadzenia wód</w:t>
      </w:r>
      <w:r>
        <w:rPr>
          <w:rFonts w:ascii="Trebuchet MS" w:hAnsi="Trebuchet MS"/>
          <w:sz w:val="24"/>
          <w:szCs w:val="24"/>
        </w:rPr>
        <w:t xml:space="preserve"> opadowych</w:t>
      </w:r>
      <w:r w:rsidR="001E67BF">
        <w:rPr>
          <w:rFonts w:ascii="Trebuchet MS" w:hAnsi="Trebuchet MS"/>
          <w:sz w:val="24"/>
          <w:szCs w:val="24"/>
        </w:rPr>
        <w:t xml:space="preserve"> z przewidzianego do realizacji w latach </w:t>
      </w:r>
      <w:r w:rsidR="001E67BF">
        <w:rPr>
          <w:rFonts w:ascii="Trebuchet MS" w:hAnsi="Trebuchet MS"/>
          <w:sz w:val="24"/>
          <w:szCs w:val="24"/>
        </w:rPr>
        <w:lastRenderedPageBreak/>
        <w:t>2017-2019 w ramach ulicy Bulońskiej Północnej. Chodzi o przebudowę rowu F-3 dopływ Potoku Oruńskiego w rejonie ulicy Warszawskiej i Jabłoniowej.</w:t>
      </w:r>
    </w:p>
    <w:p w:rsidR="002F76FC" w:rsidRDefault="002F76FC" w:rsidP="008D0502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Modernizacje w obiektach użyteczności publicznej</w:t>
      </w:r>
      <w:r w:rsidR="007E3B7C">
        <w:rPr>
          <w:rFonts w:ascii="Trebuchet MS" w:hAnsi="Trebuchet MS"/>
          <w:sz w:val="24"/>
          <w:szCs w:val="24"/>
        </w:rPr>
        <w:t xml:space="preserve">. Kwota zwiększenia w 2018 roku wynosi prawie 831 tysięcy złotych, i dotyczy </w:t>
      </w:r>
      <w:r w:rsidR="00CA5DBE">
        <w:rPr>
          <w:rFonts w:ascii="Trebuchet MS" w:hAnsi="Trebuchet MS"/>
          <w:sz w:val="24"/>
          <w:szCs w:val="24"/>
        </w:rPr>
        <w:t>modernizacji w obiektach</w:t>
      </w:r>
      <w:r w:rsidR="007E3B7C">
        <w:rPr>
          <w:rFonts w:ascii="Trebuchet MS" w:hAnsi="Trebuchet MS"/>
          <w:sz w:val="24"/>
          <w:szCs w:val="24"/>
        </w:rPr>
        <w:t xml:space="preserve"> oświatowych </w:t>
      </w:r>
      <w:r w:rsidR="00924E5D">
        <w:rPr>
          <w:rFonts w:ascii="Trebuchet MS" w:hAnsi="Trebuchet MS"/>
          <w:sz w:val="24"/>
          <w:szCs w:val="24"/>
        </w:rPr>
        <w:t>tj. szkół</w:t>
      </w:r>
      <w:r w:rsidR="00446226">
        <w:rPr>
          <w:rFonts w:ascii="Trebuchet MS" w:hAnsi="Trebuchet MS"/>
          <w:sz w:val="24"/>
          <w:szCs w:val="24"/>
        </w:rPr>
        <w:t xml:space="preserve"> podstawowych n</w:t>
      </w:r>
      <w:r w:rsidR="007E3B7C">
        <w:rPr>
          <w:rFonts w:ascii="Trebuchet MS" w:hAnsi="Trebuchet MS"/>
          <w:sz w:val="24"/>
          <w:szCs w:val="24"/>
        </w:rPr>
        <w:t xml:space="preserve">r 50, </w:t>
      </w:r>
      <w:r w:rsidR="00446226">
        <w:rPr>
          <w:rFonts w:ascii="Trebuchet MS" w:hAnsi="Trebuchet MS"/>
          <w:sz w:val="24"/>
          <w:szCs w:val="24"/>
        </w:rPr>
        <w:t>n</w:t>
      </w:r>
      <w:r w:rsidR="00CA5DBE">
        <w:rPr>
          <w:rFonts w:ascii="Trebuchet MS" w:hAnsi="Trebuchet MS"/>
          <w:sz w:val="24"/>
          <w:szCs w:val="24"/>
        </w:rPr>
        <w:t>r 59 oraz dostosowanie pomieszczeń w placówkach oświatowych w związku z planowaną reforma oświaty</w:t>
      </w:r>
      <w:r w:rsidR="00446226">
        <w:rPr>
          <w:rFonts w:ascii="Trebuchet MS" w:hAnsi="Trebuchet MS"/>
          <w:sz w:val="24"/>
          <w:szCs w:val="24"/>
        </w:rPr>
        <w:t xml:space="preserve"> i tu mówimy o gimnazjach nr 8, nr 11 i nr 29 oraz w zespole szkół nr 2.</w:t>
      </w:r>
    </w:p>
    <w:p w:rsidR="00E15EB6" w:rsidRDefault="00446226" w:rsidP="00E15E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Rozbudowa ulicy Kartuskiej na odcinku od ul. Otomińskiej do </w:t>
      </w:r>
      <w:r w:rsidR="00713FDA">
        <w:rPr>
          <w:rFonts w:ascii="Trebuchet MS" w:hAnsi="Trebuchet MS"/>
          <w:sz w:val="24"/>
          <w:szCs w:val="24"/>
        </w:rPr>
        <w:t>granicy miasta G</w:t>
      </w:r>
      <w:r>
        <w:rPr>
          <w:rFonts w:ascii="Trebuchet MS" w:hAnsi="Trebuchet MS"/>
          <w:sz w:val="24"/>
          <w:szCs w:val="24"/>
        </w:rPr>
        <w:t xml:space="preserve">dańska, w ciągu drogi krajowej Nr 7 i to jest jakby przyczyna tej dużej </w:t>
      </w:r>
      <w:r w:rsidR="002751B0">
        <w:rPr>
          <w:rFonts w:ascii="Trebuchet MS" w:hAnsi="Trebuchet MS"/>
          <w:sz w:val="24"/>
          <w:szCs w:val="24"/>
        </w:rPr>
        <w:t xml:space="preserve">korekty w budżecie jak i w WPF. A przyczyną jest to, że mimo starań miasta o dofinansowanie tego projektu, wniosek złożony w Centrum Unijnych Projektów Transportowych nie uzyskał poparcia, i na tym etapie już </w:t>
      </w:r>
      <w:r w:rsidR="00F14B3E">
        <w:rPr>
          <w:rFonts w:ascii="Trebuchet MS" w:hAnsi="Trebuchet MS"/>
          <w:sz w:val="24"/>
          <w:szCs w:val="24"/>
        </w:rPr>
        <w:t>wiadomo, ż</w:t>
      </w:r>
      <w:r w:rsidR="002751B0">
        <w:rPr>
          <w:rFonts w:ascii="Trebuchet MS" w:hAnsi="Trebuchet MS"/>
          <w:sz w:val="24"/>
          <w:szCs w:val="24"/>
        </w:rPr>
        <w:t>e nie dostał dofinansowania</w:t>
      </w:r>
      <w:r w:rsidR="00F14B3E">
        <w:rPr>
          <w:rFonts w:ascii="Trebuchet MS" w:hAnsi="Trebuchet MS"/>
          <w:sz w:val="24"/>
          <w:szCs w:val="24"/>
        </w:rPr>
        <w:t xml:space="preserve">. W związku z tym zdejmuje się kwotę przyjętą pierwotnie w kwocie przewidywanego dofinansowania w poszczególnych latach: 2017 – 54 miliony, 2018 – 34 miliony złotych, 2019 </w:t>
      </w:r>
      <w:r w:rsidR="00713FDA">
        <w:rPr>
          <w:rFonts w:ascii="Trebuchet MS" w:hAnsi="Trebuchet MS"/>
          <w:sz w:val="24"/>
          <w:szCs w:val="24"/>
        </w:rPr>
        <w:t>–</w:t>
      </w:r>
      <w:r w:rsidR="00F14B3E">
        <w:rPr>
          <w:rFonts w:ascii="Trebuchet MS" w:hAnsi="Trebuchet MS"/>
          <w:sz w:val="24"/>
          <w:szCs w:val="24"/>
        </w:rPr>
        <w:t xml:space="preserve"> </w:t>
      </w:r>
      <w:r w:rsidR="00D369BC">
        <w:rPr>
          <w:rFonts w:ascii="Trebuchet MS" w:hAnsi="Trebuchet MS"/>
          <w:sz w:val="24"/>
          <w:szCs w:val="24"/>
        </w:rPr>
        <w:t>4</w:t>
      </w:r>
      <w:r w:rsidR="00713FDA">
        <w:rPr>
          <w:rFonts w:ascii="Trebuchet MS" w:hAnsi="Trebuchet MS"/>
          <w:sz w:val="24"/>
          <w:szCs w:val="24"/>
        </w:rPr>
        <w:t xml:space="preserve">4 miliony złotych. Ten stan, który w tej chwili zostaje wprowadzony </w:t>
      </w:r>
      <w:r w:rsidR="00F14B3E">
        <w:rPr>
          <w:rFonts w:ascii="Trebuchet MS" w:hAnsi="Trebuchet MS"/>
          <w:sz w:val="24"/>
          <w:szCs w:val="24"/>
        </w:rPr>
        <w:t>w</w:t>
      </w:r>
      <w:r w:rsidR="00D369BC">
        <w:rPr>
          <w:rFonts w:ascii="Trebuchet MS" w:hAnsi="Trebuchet MS"/>
          <w:sz w:val="24"/>
          <w:szCs w:val="24"/>
        </w:rPr>
        <w:t xml:space="preserve"> WPF jakby nie jest stanem </w:t>
      </w:r>
      <w:r w:rsidR="00924E5D">
        <w:rPr>
          <w:rFonts w:ascii="Trebuchet MS" w:hAnsi="Trebuchet MS"/>
          <w:sz w:val="24"/>
          <w:szCs w:val="24"/>
        </w:rPr>
        <w:t>ostatecznym, ponieważ</w:t>
      </w:r>
      <w:r w:rsidR="00D369BC">
        <w:rPr>
          <w:rFonts w:ascii="Trebuchet MS" w:hAnsi="Trebuchet MS"/>
          <w:sz w:val="24"/>
          <w:szCs w:val="24"/>
        </w:rPr>
        <w:t xml:space="preserve"> miasto nadal podtrzymuje potrzebę realizacji tego przedsięwzięcia. Będzie ponawiać wnioski o dofinansowanie projektu, a w przedsięwzięciu zostaje kwota</w:t>
      </w:r>
      <w:r w:rsidR="00F14B3E">
        <w:rPr>
          <w:rFonts w:ascii="Trebuchet MS" w:hAnsi="Trebuchet MS"/>
          <w:sz w:val="24"/>
          <w:szCs w:val="24"/>
        </w:rPr>
        <w:t xml:space="preserve"> </w:t>
      </w:r>
      <w:r w:rsidR="00D369BC">
        <w:rPr>
          <w:rFonts w:ascii="Trebuchet MS" w:hAnsi="Trebuchet MS"/>
          <w:sz w:val="24"/>
          <w:szCs w:val="24"/>
        </w:rPr>
        <w:t>tylko wkładu własnego w wysokości 30 milionów złotych w latach 2017-</w:t>
      </w:r>
      <w:r w:rsidR="00E15EB6">
        <w:rPr>
          <w:rFonts w:ascii="Trebuchet MS" w:hAnsi="Trebuchet MS"/>
          <w:sz w:val="24"/>
          <w:szCs w:val="24"/>
        </w:rPr>
        <w:t>2021.</w:t>
      </w:r>
    </w:p>
    <w:p w:rsidR="00E15EB6" w:rsidRPr="00E15EB6" w:rsidRDefault="00E15EB6" w:rsidP="008830D2">
      <w:pPr>
        <w:jc w:val="both"/>
        <w:rPr>
          <w:rFonts w:ascii="Trebuchet MS" w:hAnsi="Trebuchet MS"/>
        </w:rPr>
      </w:pPr>
      <w:r w:rsidRPr="00E15EB6">
        <w:rPr>
          <w:rFonts w:ascii="Trebuchet MS" w:hAnsi="Trebuchet MS"/>
        </w:rPr>
        <w:t xml:space="preserve">To są </w:t>
      </w:r>
      <w:r>
        <w:rPr>
          <w:rFonts w:ascii="Trebuchet MS" w:hAnsi="Trebuchet MS"/>
        </w:rPr>
        <w:t>wszystkie zmiany dotyczące jakby Państwa Komisji. Dziękuję bardzo.</w:t>
      </w:r>
    </w:p>
    <w:p w:rsidR="00E15EB6" w:rsidRPr="00E15EB6" w:rsidRDefault="00E15EB6" w:rsidP="00E15EB6">
      <w:pPr>
        <w:ind w:left="360"/>
        <w:jc w:val="both"/>
        <w:rPr>
          <w:rFonts w:ascii="Trebuchet MS" w:hAnsi="Trebuchet MS"/>
        </w:rPr>
      </w:pPr>
    </w:p>
    <w:p w:rsidR="008830D2" w:rsidRPr="00BC21B1" w:rsidRDefault="008830D2" w:rsidP="008830D2">
      <w:pPr>
        <w:jc w:val="both"/>
        <w:rPr>
          <w:rFonts w:ascii="Trebuchet MS" w:hAnsi="Trebuchet MS"/>
          <w:b/>
          <w:i/>
        </w:rPr>
      </w:pPr>
      <w:r w:rsidRPr="00BC21B1">
        <w:rPr>
          <w:rFonts w:ascii="Trebuchet MS" w:hAnsi="Trebuchet MS"/>
          <w:b/>
          <w:i/>
        </w:rPr>
        <w:t>Przewodniczący Adam Nieroda</w:t>
      </w:r>
    </w:p>
    <w:p w:rsidR="00446226" w:rsidRDefault="008830D2" w:rsidP="008830D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Dziękuję bardzo za bardzo precyzyjne przedstawienie zmian w WPF. Czy są pytania?</w:t>
      </w:r>
    </w:p>
    <w:p w:rsidR="008830D2" w:rsidRDefault="008830D2" w:rsidP="008830D2">
      <w:pPr>
        <w:jc w:val="both"/>
        <w:rPr>
          <w:rFonts w:ascii="Trebuchet MS" w:hAnsi="Trebuchet MS"/>
        </w:rPr>
      </w:pPr>
    </w:p>
    <w:p w:rsidR="008830D2" w:rsidRPr="00581E6B" w:rsidRDefault="008830D2" w:rsidP="008830D2">
      <w:pPr>
        <w:jc w:val="both"/>
        <w:rPr>
          <w:rFonts w:ascii="Trebuchet MS" w:hAnsi="Trebuchet MS"/>
          <w:b/>
          <w:i/>
        </w:rPr>
      </w:pPr>
      <w:r w:rsidRPr="00581E6B">
        <w:rPr>
          <w:rFonts w:ascii="Trebuchet MS" w:hAnsi="Trebuchet MS"/>
          <w:b/>
          <w:i/>
        </w:rPr>
        <w:t>Radny Jacek Teodorczyk, członek Komisji</w:t>
      </w:r>
    </w:p>
    <w:p w:rsidR="008830D2" w:rsidRDefault="00F6445A" w:rsidP="008830D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Napisałem w styczniu interpelację do Pana Prezydenta i Pan Prezydent Grzelak mi odpowiedział na temat przywrócenia stanu pierwotnego chodnika na wysokości posesji 11 i 13 w ciągu ul. Węsierskiej</w:t>
      </w:r>
      <w:r w:rsidR="006A3592">
        <w:rPr>
          <w:rFonts w:ascii="Trebuchet MS" w:hAnsi="Trebuchet MS"/>
        </w:rPr>
        <w:t>, nie będę przytaczał całej interpelacji, i wyraźnie obiecał, że na poprawienie tego chodnika będzie przyznana kwota na 2018 rok</w:t>
      </w:r>
      <w:r>
        <w:rPr>
          <w:rFonts w:ascii="Trebuchet MS" w:hAnsi="Trebuchet MS"/>
        </w:rPr>
        <w:t xml:space="preserve">. </w:t>
      </w:r>
      <w:r w:rsidR="006A3592">
        <w:rPr>
          <w:rFonts w:ascii="Trebuchet MS" w:hAnsi="Trebuchet MS"/>
        </w:rPr>
        <w:t>Tymczasem Pani nie przytoczyła tego, że K</w:t>
      </w:r>
      <w:r w:rsidR="009A6863">
        <w:rPr>
          <w:rFonts w:ascii="Trebuchet MS" w:hAnsi="Trebuchet MS"/>
        </w:rPr>
        <w:t>iełpino Górne jest uwzględnione, więc jak się ma odpowiedź Prezydenta na moją interpelację do rzeczywistości?</w:t>
      </w:r>
    </w:p>
    <w:p w:rsidR="009A6863" w:rsidRDefault="009A6863" w:rsidP="008830D2">
      <w:pPr>
        <w:jc w:val="both"/>
        <w:rPr>
          <w:rFonts w:ascii="Trebuchet MS" w:hAnsi="Trebuchet MS"/>
        </w:rPr>
      </w:pPr>
    </w:p>
    <w:p w:rsidR="009A6863" w:rsidRPr="002030FA" w:rsidRDefault="009A6863" w:rsidP="008830D2">
      <w:pPr>
        <w:jc w:val="both"/>
        <w:rPr>
          <w:rFonts w:ascii="Trebuchet MS" w:hAnsi="Trebuchet MS"/>
          <w:b/>
          <w:i/>
        </w:rPr>
      </w:pPr>
      <w:r w:rsidRPr="002030FA">
        <w:rPr>
          <w:rFonts w:ascii="Trebuchet MS" w:hAnsi="Trebuchet MS"/>
          <w:b/>
          <w:i/>
        </w:rPr>
        <w:t>Pan Marcin Dawidowski, Dyrektor Wydziału Programów Rozwojowych</w:t>
      </w:r>
    </w:p>
    <w:p w:rsidR="009A6863" w:rsidRDefault="009A6863" w:rsidP="008830D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Szanowni Państwo. Ja bym tak drastycznie nie rozstrzygał</w:t>
      </w:r>
      <w:r w:rsidR="00370F50">
        <w:rPr>
          <w:rFonts w:ascii="Trebuchet MS" w:hAnsi="Trebuchet MS"/>
        </w:rPr>
        <w:t xml:space="preserve"> sprawy. Jeżeli Pan Prezydent Grzelak zajął takie stanowisko, że w 2018 roku będzie zrealizowane, to mamy dwie możliwości, albo jest w programie chodnikowym i jest w inwestycjach u nas, albo w działaniach bieżących Gdańskiego Zarządu Dróg i Zieleni, w działaniach utrzymaniowych. Tego </w:t>
      </w:r>
      <w:r w:rsidR="003E3F86">
        <w:rPr>
          <w:rFonts w:ascii="Trebuchet MS" w:hAnsi="Trebuchet MS"/>
        </w:rPr>
        <w:t xml:space="preserve">w WPF jak gdyby niekoniecznie musi być </w:t>
      </w:r>
      <w:r w:rsidR="00924E5D">
        <w:rPr>
          <w:rFonts w:ascii="Trebuchet MS" w:hAnsi="Trebuchet MS"/>
        </w:rPr>
        <w:t>widoczne, jako</w:t>
      </w:r>
      <w:r w:rsidR="003E3F86">
        <w:rPr>
          <w:rFonts w:ascii="Trebuchet MS" w:hAnsi="Trebuchet MS"/>
        </w:rPr>
        <w:t xml:space="preserve"> odrębne zadanie, są na to pewne pule środków.</w:t>
      </w:r>
    </w:p>
    <w:p w:rsidR="003E3F86" w:rsidRDefault="003E3F86" w:rsidP="008830D2">
      <w:pPr>
        <w:jc w:val="both"/>
        <w:rPr>
          <w:rFonts w:ascii="Trebuchet MS" w:hAnsi="Trebuchet MS"/>
        </w:rPr>
      </w:pPr>
    </w:p>
    <w:p w:rsidR="003E3F86" w:rsidRPr="00581E6B" w:rsidRDefault="003E3F86" w:rsidP="003E3F86">
      <w:pPr>
        <w:jc w:val="both"/>
        <w:rPr>
          <w:rFonts w:ascii="Trebuchet MS" w:hAnsi="Trebuchet MS"/>
          <w:b/>
          <w:i/>
        </w:rPr>
      </w:pPr>
      <w:r w:rsidRPr="00581E6B">
        <w:rPr>
          <w:rFonts w:ascii="Trebuchet MS" w:hAnsi="Trebuchet MS"/>
          <w:b/>
          <w:i/>
        </w:rPr>
        <w:t>Radny Jacek Teodorczyk, członek Komisji</w:t>
      </w:r>
    </w:p>
    <w:p w:rsidR="003E3F86" w:rsidRDefault="003E3F86" w:rsidP="008830D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Czyli na ten mały odcinek chodnika mogą tam te środki być, bo to są niezbyt potężne środki</w:t>
      </w:r>
      <w:r w:rsidR="00272F17">
        <w:rPr>
          <w:rFonts w:ascii="Trebuchet MS" w:hAnsi="Trebuchet MS"/>
        </w:rPr>
        <w:t>, bo to są tylko w obrębi</w:t>
      </w:r>
      <w:r>
        <w:rPr>
          <w:rFonts w:ascii="Trebuchet MS" w:hAnsi="Trebuchet MS"/>
        </w:rPr>
        <w:t>e posesji 11-13.</w:t>
      </w:r>
    </w:p>
    <w:p w:rsidR="003E3F86" w:rsidRDefault="003E3F86" w:rsidP="008830D2">
      <w:pPr>
        <w:jc w:val="both"/>
        <w:rPr>
          <w:rFonts w:ascii="Trebuchet MS" w:hAnsi="Trebuchet MS"/>
        </w:rPr>
      </w:pPr>
    </w:p>
    <w:p w:rsidR="003E3F86" w:rsidRPr="002030FA" w:rsidRDefault="003E3F86" w:rsidP="003E3F86">
      <w:pPr>
        <w:jc w:val="both"/>
        <w:rPr>
          <w:rFonts w:ascii="Trebuchet MS" w:hAnsi="Trebuchet MS"/>
          <w:b/>
          <w:i/>
        </w:rPr>
      </w:pPr>
      <w:r w:rsidRPr="002030FA">
        <w:rPr>
          <w:rFonts w:ascii="Trebuchet MS" w:hAnsi="Trebuchet MS"/>
          <w:b/>
          <w:i/>
        </w:rPr>
        <w:t>Pan Marcin Dawidowski, Dyrektor Wydziału Programów Rozwojowych</w:t>
      </w:r>
    </w:p>
    <w:p w:rsidR="003E3F86" w:rsidRDefault="00272F17" w:rsidP="008830D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Tak, to zadanie będzie z działań bieżących GZDiZ.</w:t>
      </w:r>
    </w:p>
    <w:p w:rsidR="00272F17" w:rsidRDefault="00272F17" w:rsidP="008830D2">
      <w:pPr>
        <w:jc w:val="both"/>
        <w:rPr>
          <w:rFonts w:ascii="Trebuchet MS" w:hAnsi="Trebuchet MS"/>
        </w:rPr>
      </w:pPr>
    </w:p>
    <w:p w:rsidR="00272F17" w:rsidRPr="00581E6B" w:rsidRDefault="00272F17" w:rsidP="00272F17">
      <w:pPr>
        <w:jc w:val="both"/>
        <w:rPr>
          <w:rFonts w:ascii="Trebuchet MS" w:hAnsi="Trebuchet MS"/>
          <w:b/>
          <w:i/>
        </w:rPr>
      </w:pPr>
      <w:r w:rsidRPr="00581E6B">
        <w:rPr>
          <w:rFonts w:ascii="Trebuchet MS" w:hAnsi="Trebuchet MS"/>
          <w:b/>
          <w:i/>
        </w:rPr>
        <w:lastRenderedPageBreak/>
        <w:t>Radny Jacek Teodorczyk, członek Komisji</w:t>
      </w:r>
    </w:p>
    <w:p w:rsidR="00272F17" w:rsidRDefault="00272F17" w:rsidP="008830D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Dziękuję bardzo za wyjaśnienie. Wycofuję swoje zastrzeżenia.</w:t>
      </w:r>
    </w:p>
    <w:p w:rsidR="003E3F86" w:rsidRDefault="003E3F86" w:rsidP="008830D2">
      <w:pPr>
        <w:jc w:val="both"/>
        <w:rPr>
          <w:rFonts w:ascii="Trebuchet MS" w:hAnsi="Trebuchet MS"/>
        </w:rPr>
      </w:pPr>
    </w:p>
    <w:p w:rsidR="009A6863" w:rsidRDefault="009A6863" w:rsidP="008830D2">
      <w:pPr>
        <w:jc w:val="both"/>
        <w:rPr>
          <w:rFonts w:ascii="Trebuchet MS" w:hAnsi="Trebuchet MS"/>
        </w:rPr>
      </w:pPr>
    </w:p>
    <w:p w:rsidR="00BC21B1" w:rsidRPr="00BC21B1" w:rsidRDefault="00BC21B1" w:rsidP="00800CF1">
      <w:pPr>
        <w:jc w:val="both"/>
        <w:rPr>
          <w:rFonts w:ascii="Trebuchet MS" w:hAnsi="Trebuchet MS"/>
          <w:b/>
          <w:i/>
        </w:rPr>
      </w:pPr>
      <w:r w:rsidRPr="00BC21B1">
        <w:rPr>
          <w:rFonts w:ascii="Trebuchet MS" w:hAnsi="Trebuchet MS"/>
          <w:b/>
          <w:i/>
        </w:rPr>
        <w:t>Przewodniczący Adam Nieroda</w:t>
      </w:r>
    </w:p>
    <w:p w:rsidR="00BC21B1" w:rsidRDefault="00BC21B1" w:rsidP="00800CF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Dziękuję bardzo. Czy są jeszcze jakieś pytania? Nie ma, przechodzimy do głosowania.</w:t>
      </w:r>
    </w:p>
    <w:p w:rsidR="00BC21B1" w:rsidRDefault="00BC21B1" w:rsidP="00800CF1">
      <w:pPr>
        <w:jc w:val="both"/>
        <w:rPr>
          <w:rFonts w:ascii="Trebuchet MS" w:hAnsi="Trebuchet MS"/>
        </w:rPr>
      </w:pPr>
    </w:p>
    <w:p w:rsidR="00800CF1" w:rsidRDefault="00800CF1" w:rsidP="00800CF1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Ustalenia: Opinia Komisji</w:t>
      </w:r>
    </w:p>
    <w:p w:rsidR="00800CF1" w:rsidRDefault="00800CF1" w:rsidP="00800CF1">
      <w:pPr>
        <w:rPr>
          <w:rFonts w:ascii="Trebuchet MS" w:hAnsi="Trebuchet MS"/>
        </w:rPr>
      </w:pPr>
    </w:p>
    <w:p w:rsidR="00800CF1" w:rsidRDefault="00800CF1" w:rsidP="00800CF1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384B0E" w:rsidRDefault="00800CF1" w:rsidP="00800CF1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Poddał pod głosowanie przyjęcie i pozytywne zaopiniowanie projektu uchwały</w:t>
      </w:r>
      <w:r>
        <w:rPr>
          <w:rFonts w:ascii="Trebuchet MS" w:hAnsi="Trebuchet MS"/>
          <w:b/>
          <w:bCs/>
        </w:rPr>
        <w:t xml:space="preserve"> Rady Miasta Gdańska</w:t>
      </w:r>
      <w:r w:rsidR="00B8545B" w:rsidRPr="00B8545B">
        <w:rPr>
          <w:rFonts w:ascii="Trebuchet MS" w:hAnsi="Trebuchet MS"/>
          <w:b/>
          <w:bCs/>
        </w:rPr>
        <w:t xml:space="preserve"> </w:t>
      </w:r>
      <w:r w:rsidR="00A33A86">
        <w:rPr>
          <w:rFonts w:ascii="Trebuchet MS" w:hAnsi="Trebuchet MS"/>
          <w:b/>
          <w:bCs/>
        </w:rPr>
        <w:t xml:space="preserve">zmieniającej uchwałę w sprawie </w:t>
      </w:r>
      <w:r w:rsidR="00A33A86">
        <w:rPr>
          <w:rFonts w:ascii="Trebuchet MS" w:hAnsi="Trebuchet MS" w:cs="Tahoma"/>
          <w:b/>
        </w:rPr>
        <w:t>przyjęcia Wieloletniej Prognozy Finansowej Gminy Miasta Gdańska –</w:t>
      </w:r>
      <w:r w:rsidR="00A33A86" w:rsidRPr="003F0DFF">
        <w:rPr>
          <w:rFonts w:ascii="Trebuchet MS" w:hAnsi="Trebuchet MS" w:cs="Tahoma"/>
          <w:b/>
          <w:u w:val="single"/>
        </w:rPr>
        <w:t xml:space="preserve"> </w:t>
      </w:r>
      <w:r w:rsidR="00A33A86">
        <w:rPr>
          <w:rFonts w:ascii="Trebuchet MS" w:hAnsi="Trebuchet MS" w:cs="Tahoma"/>
          <w:b/>
          <w:u w:val="single"/>
        </w:rPr>
        <w:t>Druk Nr 1154 -</w:t>
      </w:r>
      <w:r w:rsidR="00A33A86">
        <w:rPr>
          <w:rFonts w:ascii="Trebuchet MS" w:hAnsi="Trebuchet MS" w:cs="Tahoma"/>
          <w:b/>
        </w:rPr>
        <w:t xml:space="preserve"> w zakresie działania Komisji</w:t>
      </w:r>
    </w:p>
    <w:p w:rsidR="001F16FE" w:rsidRDefault="001F16FE" w:rsidP="00800CF1">
      <w:pPr>
        <w:jc w:val="both"/>
        <w:rPr>
          <w:rFonts w:ascii="Trebuchet MS" w:hAnsi="Trebuchet MS"/>
          <w:b/>
          <w:u w:val="single"/>
        </w:rPr>
      </w:pPr>
    </w:p>
    <w:p w:rsidR="00800CF1" w:rsidRPr="00BE4DBA" w:rsidRDefault="00800CF1" w:rsidP="00800CF1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Głosowanie:</w:t>
      </w:r>
    </w:p>
    <w:p w:rsidR="00A33A86" w:rsidRPr="00A33A86" w:rsidRDefault="00D57A21" w:rsidP="00A33A86">
      <w:pPr>
        <w:pStyle w:val="Nagwek2"/>
        <w:jc w:val="both"/>
        <w:rPr>
          <w:rFonts w:ascii="Trebuchet MS" w:hAnsi="Trebuchet MS"/>
          <w:b/>
          <w:bCs/>
          <w:i w:val="0"/>
          <w:iCs/>
          <w:sz w:val="24"/>
          <w:szCs w:val="24"/>
        </w:rPr>
      </w:pPr>
      <w:r w:rsidRPr="00A33A86">
        <w:rPr>
          <w:rFonts w:ascii="Trebuchet MS" w:hAnsi="Trebuchet MS"/>
          <w:i w:val="0"/>
          <w:sz w:val="24"/>
          <w:szCs w:val="24"/>
        </w:rPr>
        <w:t xml:space="preserve">Komisja 5 głosami za – jednogłośnie - przyjęła i </w:t>
      </w:r>
      <w:r w:rsidRPr="00A33A86">
        <w:rPr>
          <w:rFonts w:ascii="Trebuchet MS" w:hAnsi="Trebuchet MS"/>
          <w:b/>
          <w:i w:val="0"/>
          <w:sz w:val="24"/>
          <w:szCs w:val="24"/>
        </w:rPr>
        <w:t xml:space="preserve">pozytywnie zaopiniowała </w:t>
      </w:r>
      <w:r w:rsidRPr="00A33A86">
        <w:rPr>
          <w:rFonts w:ascii="Trebuchet MS" w:hAnsi="Trebuchet MS"/>
          <w:i w:val="0"/>
          <w:sz w:val="24"/>
          <w:szCs w:val="24"/>
        </w:rPr>
        <w:t>przedmiotowy projekt uchwały – zawarty w druku Nr 1154 – w zakresie działania Komisji.</w:t>
      </w:r>
      <w:r w:rsidR="00A33A86" w:rsidRPr="00A33A86">
        <w:rPr>
          <w:rFonts w:ascii="Trebuchet MS" w:hAnsi="Trebuchet MS"/>
          <w:b/>
          <w:i w:val="0"/>
          <w:sz w:val="24"/>
          <w:szCs w:val="24"/>
        </w:rPr>
        <w:t xml:space="preserve"> Opinia Nr 45-6/102/15/2017</w:t>
      </w:r>
    </w:p>
    <w:p w:rsidR="00D57A21" w:rsidRDefault="00D57A21" w:rsidP="00D57A21">
      <w:pPr>
        <w:ind w:left="567"/>
        <w:jc w:val="both"/>
        <w:rPr>
          <w:rFonts w:ascii="Trebuchet MS" w:hAnsi="Trebuchet MS"/>
          <w:sz w:val="28"/>
          <w:szCs w:val="28"/>
          <w:u w:val="single"/>
        </w:rPr>
      </w:pPr>
    </w:p>
    <w:p w:rsidR="00D57A21" w:rsidRDefault="00D57A21" w:rsidP="00D57A21">
      <w:pPr>
        <w:jc w:val="both"/>
        <w:rPr>
          <w:rFonts w:ascii="Trebuchet MS" w:hAnsi="Trebuchet MS"/>
          <w:sz w:val="28"/>
          <w:szCs w:val="28"/>
        </w:rPr>
      </w:pPr>
    </w:p>
    <w:p w:rsidR="00D17B7C" w:rsidRPr="00203E73" w:rsidRDefault="00D17B7C" w:rsidP="00203E73">
      <w:pPr>
        <w:adjustRightInd w:val="0"/>
        <w:jc w:val="both"/>
        <w:rPr>
          <w:rFonts w:ascii="Trebuchet MS" w:hAnsi="Trebuchet MS"/>
          <w:bCs/>
        </w:rPr>
      </w:pPr>
    </w:p>
    <w:p w:rsidR="00D17B7C" w:rsidRPr="00B256D1" w:rsidRDefault="00D17B7C" w:rsidP="00D17B7C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  <w:r w:rsidRPr="00B256D1">
        <w:rPr>
          <w:rFonts w:ascii="Trebuchet MS" w:hAnsi="Trebuchet MS"/>
          <w:b/>
          <w:bCs/>
          <w:sz w:val="36"/>
          <w:szCs w:val="36"/>
        </w:rPr>
        <w:t>PUNKT –</w:t>
      </w:r>
      <w:r>
        <w:rPr>
          <w:rFonts w:ascii="Trebuchet MS" w:hAnsi="Trebuchet MS"/>
          <w:b/>
          <w:bCs/>
          <w:sz w:val="36"/>
          <w:szCs w:val="36"/>
        </w:rPr>
        <w:t xml:space="preserve"> 2.</w:t>
      </w:r>
    </w:p>
    <w:p w:rsidR="00375A5A" w:rsidRPr="00375A5A" w:rsidRDefault="00C31896" w:rsidP="00375A5A">
      <w:pPr>
        <w:jc w:val="both"/>
        <w:rPr>
          <w:rFonts w:ascii="Trebuchet MS" w:hAnsi="Trebuchet MS" w:cs="Tahoma"/>
          <w:b/>
        </w:rPr>
      </w:pPr>
      <w:r w:rsidRPr="00375A5A">
        <w:rPr>
          <w:rFonts w:ascii="Trebuchet MS" w:hAnsi="Trebuchet MS" w:cs="TimesNewRomanPS-BoldMT"/>
          <w:b/>
          <w:bCs/>
        </w:rPr>
        <w:t>Rozpatrzenie i zaopiniowanie projektu uchwały Rady Miasta Gdańska zmieniającej uchwałę w sprawie uchwalenia budżetu Miasta Gdańska na 2017 rok – w zakresie działania Komisji - d</w:t>
      </w:r>
      <w:r w:rsidR="00F66520">
        <w:rPr>
          <w:rFonts w:ascii="Trebuchet MS" w:hAnsi="Trebuchet MS" w:cs="TimesNewRomanPS-BoldMT"/>
          <w:b/>
          <w:bCs/>
          <w:u w:val="single"/>
        </w:rPr>
        <w:t xml:space="preserve">ruk </w:t>
      </w:r>
      <w:r w:rsidR="00924E5D">
        <w:rPr>
          <w:rFonts w:ascii="Trebuchet MS" w:hAnsi="Trebuchet MS" w:cs="TimesNewRomanPS-BoldMT"/>
          <w:b/>
          <w:bCs/>
          <w:u w:val="single"/>
        </w:rPr>
        <w:t xml:space="preserve">nr 1155. </w:t>
      </w:r>
      <w:r w:rsidR="00375A5A" w:rsidRPr="00A36884">
        <w:rPr>
          <w:rFonts w:ascii="Trebuchet MS" w:hAnsi="Trebuchet MS" w:cs="TimesNewRomanPS-BoldMT"/>
          <w:bCs/>
        </w:rPr>
        <w:t>Orygina</w:t>
      </w:r>
      <w:r w:rsidR="00375A5A">
        <w:rPr>
          <w:rFonts w:ascii="Trebuchet MS" w:hAnsi="Trebuchet MS" w:cs="TimesNewRomanPS-BoldMT"/>
          <w:bCs/>
        </w:rPr>
        <w:t>ł</w:t>
      </w:r>
      <w:r w:rsidR="00F66520">
        <w:rPr>
          <w:rFonts w:ascii="Trebuchet MS" w:hAnsi="Trebuchet MS" w:cs="TimesNewRomanPS-BoldMT"/>
          <w:bCs/>
        </w:rPr>
        <w:t xml:space="preserve"> projektu uchwały – druk nr </w:t>
      </w:r>
      <w:r w:rsidR="00031B6B">
        <w:rPr>
          <w:rFonts w:ascii="Trebuchet MS" w:hAnsi="Trebuchet MS" w:cs="TimesNewRomanPS-BoldMT"/>
          <w:bCs/>
        </w:rPr>
        <w:t>1155</w:t>
      </w:r>
      <w:r w:rsidR="00375A5A" w:rsidRPr="00A36884">
        <w:rPr>
          <w:rFonts w:ascii="Trebuchet MS" w:hAnsi="Trebuchet MS" w:cs="TimesNewRomanPS-BoldMT"/>
          <w:bCs/>
        </w:rPr>
        <w:t xml:space="preserve"> stanowi załącznik do protokołu z sesji Ra</w:t>
      </w:r>
      <w:r w:rsidR="00375A5A">
        <w:rPr>
          <w:rFonts w:ascii="Trebuchet MS" w:hAnsi="Trebuchet MS" w:cs="TimesNewRomanPS-BoldMT"/>
          <w:bCs/>
        </w:rPr>
        <w:t xml:space="preserve">dy </w:t>
      </w:r>
      <w:r w:rsidR="00031B6B">
        <w:rPr>
          <w:rFonts w:ascii="Trebuchet MS" w:hAnsi="Trebuchet MS" w:cs="TimesNewRomanPS-BoldMT"/>
          <w:bCs/>
        </w:rPr>
        <w:t>Miasta Gdańska z dnia 25 maj</w:t>
      </w:r>
      <w:r w:rsidR="00375A5A" w:rsidRPr="00A36884">
        <w:rPr>
          <w:rFonts w:ascii="Trebuchet MS" w:hAnsi="Trebuchet MS" w:cs="TimesNewRomanPS-BoldMT"/>
          <w:bCs/>
        </w:rPr>
        <w:t xml:space="preserve">a 2017r. </w:t>
      </w:r>
      <w:r w:rsidR="00375A5A" w:rsidRPr="00A36884">
        <w:rPr>
          <w:rFonts w:ascii="Trebuchet MS" w:hAnsi="Trebuchet MS" w:cs="TimesNewRomanPS-BoldMT"/>
          <w:b/>
          <w:bCs/>
          <w:u w:val="single"/>
        </w:rPr>
        <w:t>Sprawa</w:t>
      </w:r>
      <w:r w:rsidR="00375A5A" w:rsidRPr="00A36884">
        <w:rPr>
          <w:rFonts w:ascii="Trebuchet MS" w:hAnsi="Trebuchet MS"/>
          <w:b/>
          <w:u w:val="single"/>
        </w:rPr>
        <w:t>: BRMG - S.0006.</w:t>
      </w:r>
      <w:r w:rsidR="00031B6B">
        <w:rPr>
          <w:rFonts w:ascii="Trebuchet MS" w:hAnsi="Trebuchet MS"/>
          <w:b/>
          <w:u w:val="single"/>
        </w:rPr>
        <w:t>199</w:t>
      </w:r>
      <w:r w:rsidR="00375A5A" w:rsidRPr="00A36884">
        <w:rPr>
          <w:rFonts w:ascii="Trebuchet MS" w:hAnsi="Trebuchet MS"/>
          <w:b/>
          <w:u w:val="single"/>
        </w:rPr>
        <w:t>.2017</w:t>
      </w:r>
      <w:r w:rsidR="00375A5A" w:rsidRPr="00A36884">
        <w:rPr>
          <w:rFonts w:ascii="Trebuchet MS" w:hAnsi="Trebuchet MS" w:cs="TimesNewRomanPS-BoldMT"/>
          <w:b/>
          <w:bCs/>
          <w:u w:val="single"/>
        </w:rPr>
        <w:t xml:space="preserve"> </w:t>
      </w:r>
    </w:p>
    <w:p w:rsidR="00C31896" w:rsidRDefault="00C31896" w:rsidP="00C31896">
      <w:pPr>
        <w:ind w:left="567" w:hanging="567"/>
        <w:rPr>
          <w:rFonts w:ascii="Trebuchet MS" w:hAnsi="Trebuchet MS"/>
          <w:i/>
          <w:sz w:val="22"/>
          <w:szCs w:val="22"/>
        </w:rPr>
      </w:pPr>
      <w:r w:rsidRPr="00DF2C19">
        <w:rPr>
          <w:rFonts w:ascii="Trebuchet MS" w:hAnsi="Trebuchet MS"/>
          <w:i/>
          <w:sz w:val="22"/>
          <w:szCs w:val="22"/>
        </w:rPr>
        <w:t>Przedstawia: Przedstawiciel Prezydenta Miasta Gdańska</w:t>
      </w:r>
    </w:p>
    <w:p w:rsidR="00A537B2" w:rsidRDefault="00A537B2" w:rsidP="00375A5A">
      <w:pPr>
        <w:rPr>
          <w:rFonts w:ascii="Trebuchet MS" w:hAnsi="Trebuchet MS"/>
          <w:b/>
          <w:sz w:val="32"/>
          <w:szCs w:val="32"/>
        </w:rPr>
      </w:pPr>
    </w:p>
    <w:p w:rsidR="00D57A21" w:rsidRPr="00D57A21" w:rsidRDefault="00D57A21" w:rsidP="00D57A21">
      <w:pPr>
        <w:jc w:val="both"/>
        <w:rPr>
          <w:rFonts w:ascii="Trebuchet MS" w:hAnsi="Trebuchet MS"/>
          <w:b/>
          <w:i/>
        </w:rPr>
      </w:pPr>
      <w:r w:rsidRPr="00D57A21">
        <w:rPr>
          <w:rFonts w:ascii="Trebuchet MS" w:hAnsi="Trebuchet MS"/>
          <w:b/>
          <w:i/>
        </w:rPr>
        <w:t xml:space="preserve">Pani Maria Wojnarowska, Kierownik Referatu Planowania Budżetowego w Wydziale Budżetu Miasta i Podatków </w:t>
      </w:r>
    </w:p>
    <w:p w:rsidR="000B3002" w:rsidRDefault="000B3002" w:rsidP="000B3002">
      <w:pPr>
        <w:jc w:val="both"/>
        <w:rPr>
          <w:rFonts w:ascii="Trebuchet MS" w:hAnsi="Trebuchet MS"/>
        </w:rPr>
      </w:pPr>
      <w:r w:rsidRPr="000B3002">
        <w:rPr>
          <w:rFonts w:ascii="Trebuchet MS" w:hAnsi="Trebuchet MS"/>
        </w:rPr>
        <w:t xml:space="preserve">Referując przedmiotowy projekt </w:t>
      </w:r>
      <w:r>
        <w:rPr>
          <w:rFonts w:ascii="Trebuchet MS" w:hAnsi="Trebuchet MS"/>
        </w:rPr>
        <w:t>uchwały, zawarty w druku nr 1155</w:t>
      </w:r>
      <w:r w:rsidRPr="000B3002">
        <w:rPr>
          <w:rFonts w:ascii="Trebuchet MS" w:hAnsi="Trebuchet MS"/>
        </w:rPr>
        <w:t xml:space="preserve">- w zakresie działania Komisji powiedziała m.in., że </w:t>
      </w:r>
      <w:r w:rsidR="007471CE">
        <w:rPr>
          <w:rFonts w:ascii="Trebuchet MS" w:hAnsi="Trebuchet MS"/>
        </w:rPr>
        <w:t xml:space="preserve">jest to zmiana równoważna i nie ma wpływu na </w:t>
      </w:r>
      <w:r w:rsidR="00A26B28">
        <w:rPr>
          <w:rFonts w:ascii="Trebuchet MS" w:hAnsi="Trebuchet MS"/>
        </w:rPr>
        <w:t xml:space="preserve">wyniki budżetu.  Po stronie dochodów jak również po stronie wydatków zmniejszenie poziomu planu o ponad 50,6 miliona złotych. </w:t>
      </w:r>
      <w:r w:rsidR="00806E01">
        <w:rPr>
          <w:rFonts w:ascii="Trebuchet MS" w:hAnsi="Trebuchet MS"/>
        </w:rPr>
        <w:t>Głó</w:t>
      </w:r>
      <w:r w:rsidR="00A26B28">
        <w:rPr>
          <w:rFonts w:ascii="Trebuchet MS" w:hAnsi="Trebuchet MS"/>
        </w:rPr>
        <w:t xml:space="preserve">wna przyczyna tej korekty, jak już zostało powiedziane przy WPF, czyli nieuzyskanie dofinansowania dla </w:t>
      </w:r>
      <w:r w:rsidR="00384C2C">
        <w:rPr>
          <w:rFonts w:ascii="Trebuchet MS" w:hAnsi="Trebuchet MS"/>
        </w:rPr>
        <w:t xml:space="preserve">przedsięwzięcia. </w:t>
      </w:r>
      <w:r w:rsidR="00924E5D">
        <w:rPr>
          <w:rFonts w:ascii="Trebuchet MS" w:hAnsi="Trebuchet MS"/>
        </w:rPr>
        <w:t>Natomiast, jeśli</w:t>
      </w:r>
      <w:r w:rsidR="00384C2C">
        <w:rPr>
          <w:rFonts w:ascii="Trebuchet MS" w:hAnsi="Trebuchet MS"/>
        </w:rPr>
        <w:t xml:space="preserve"> chodzi o stronę wydatkową, to mówimy tutaj o kilku pozycjach wydatkowych. Pierwsza z nich to przebudowa </w:t>
      </w:r>
      <w:r w:rsidR="0063759F">
        <w:rPr>
          <w:rFonts w:ascii="Trebuchet MS" w:hAnsi="Trebuchet MS"/>
        </w:rPr>
        <w:t>wiaduktu Biskupia Górka w 2017 roku korekta planu na minus 1,4 miliona złotych w związku z dofinansowaniem tego projektu jedynie w części wydatków kwalifikowalnych.</w:t>
      </w:r>
    </w:p>
    <w:p w:rsidR="0063759F" w:rsidRDefault="0063759F" w:rsidP="000B3002">
      <w:pPr>
        <w:jc w:val="both"/>
        <w:rPr>
          <w:rFonts w:ascii="Trebuchet MS" w:hAnsi="Trebuchet MS"/>
        </w:rPr>
      </w:pPr>
    </w:p>
    <w:p w:rsidR="0063759F" w:rsidRDefault="0063759F" w:rsidP="000B300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Kolejna zmiana to rozbudowa ulicy Kartuskiej na odcinku od ul. Otomińskiej do granicy miasta Gdańska, w ciągu drogi krajowej Nr 7</w:t>
      </w:r>
      <w:r w:rsidR="00210FF4">
        <w:rPr>
          <w:rFonts w:ascii="Trebuchet MS" w:hAnsi="Trebuchet MS"/>
        </w:rPr>
        <w:t xml:space="preserve">. Jest to zmniejszenie wynikające z braku pozytywnej opinii wniosku o dofinansowanie. Korekta na 2017 rok na minus </w:t>
      </w:r>
      <w:r w:rsidR="003F46AE">
        <w:rPr>
          <w:rFonts w:ascii="Trebuchet MS" w:hAnsi="Trebuchet MS"/>
        </w:rPr>
        <w:t>6</w:t>
      </w:r>
      <w:r w:rsidR="00210FF4">
        <w:rPr>
          <w:rFonts w:ascii="Trebuchet MS" w:hAnsi="Trebuchet MS"/>
        </w:rPr>
        <w:t xml:space="preserve">6 </w:t>
      </w:r>
      <w:r w:rsidR="003F46AE">
        <w:rPr>
          <w:rFonts w:ascii="Trebuchet MS" w:hAnsi="Trebuchet MS"/>
        </w:rPr>
        <w:t xml:space="preserve">milionów złotych. </w:t>
      </w:r>
    </w:p>
    <w:p w:rsidR="003F46AE" w:rsidRDefault="003F46AE" w:rsidP="000B3002">
      <w:pPr>
        <w:jc w:val="both"/>
        <w:rPr>
          <w:rFonts w:ascii="Trebuchet MS" w:hAnsi="Trebuchet MS"/>
        </w:rPr>
      </w:pPr>
    </w:p>
    <w:p w:rsidR="00806E01" w:rsidRDefault="00806E01" w:rsidP="000B3002">
      <w:pPr>
        <w:jc w:val="both"/>
        <w:rPr>
          <w:rFonts w:ascii="Trebuchet MS" w:hAnsi="Trebuchet MS"/>
        </w:rPr>
      </w:pPr>
    </w:p>
    <w:p w:rsidR="00806E01" w:rsidRDefault="00806E01" w:rsidP="000B3002">
      <w:pPr>
        <w:jc w:val="both"/>
        <w:rPr>
          <w:rFonts w:ascii="Trebuchet MS" w:hAnsi="Trebuchet MS"/>
        </w:rPr>
      </w:pPr>
    </w:p>
    <w:p w:rsidR="00806E01" w:rsidRPr="003071CE" w:rsidRDefault="003F46AE" w:rsidP="000B3002">
      <w:pPr>
        <w:jc w:val="both"/>
        <w:rPr>
          <w:rFonts w:ascii="Trebuchet MS" w:hAnsi="Trebuchet MS"/>
        </w:rPr>
      </w:pPr>
      <w:r w:rsidRPr="003071CE">
        <w:rPr>
          <w:rFonts w:ascii="Trebuchet MS" w:hAnsi="Trebuchet MS"/>
        </w:rPr>
        <w:lastRenderedPageBreak/>
        <w:t xml:space="preserve">Zwiększenie </w:t>
      </w:r>
      <w:r w:rsidR="00450B3D" w:rsidRPr="003071CE">
        <w:rPr>
          <w:rFonts w:ascii="Trebuchet MS" w:hAnsi="Trebuchet MS"/>
        </w:rPr>
        <w:t>planu wydatków o kwotę 13,5 miliona złotych, w tym na</w:t>
      </w:r>
      <w:r w:rsidR="00806E01" w:rsidRPr="003071CE">
        <w:rPr>
          <w:rFonts w:ascii="Trebuchet MS" w:hAnsi="Trebuchet MS"/>
        </w:rPr>
        <w:t>:</w:t>
      </w:r>
    </w:p>
    <w:p w:rsidR="00806E01" w:rsidRPr="003071CE" w:rsidRDefault="00806E01" w:rsidP="000B3002">
      <w:pPr>
        <w:jc w:val="both"/>
        <w:rPr>
          <w:rFonts w:ascii="Trebuchet MS" w:hAnsi="Trebuchet MS"/>
        </w:rPr>
      </w:pPr>
    </w:p>
    <w:p w:rsidR="00D27078" w:rsidRPr="003071CE" w:rsidRDefault="00D27078" w:rsidP="00D2707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 w:rsidRPr="003071CE">
        <w:rPr>
          <w:rFonts w:ascii="Trebuchet MS" w:hAnsi="Trebuchet MS"/>
          <w:sz w:val="24"/>
          <w:szCs w:val="24"/>
        </w:rPr>
        <w:t>I</w:t>
      </w:r>
      <w:r w:rsidR="00450B3D" w:rsidRPr="003071CE">
        <w:rPr>
          <w:rFonts w:ascii="Trebuchet MS" w:hAnsi="Trebuchet MS"/>
          <w:sz w:val="24"/>
          <w:szCs w:val="24"/>
        </w:rPr>
        <w:t xml:space="preserve">nfrastrukturę parkingów sezonowych w wysokości </w:t>
      </w:r>
      <w:r w:rsidR="00806E01" w:rsidRPr="003071CE">
        <w:rPr>
          <w:rFonts w:ascii="Trebuchet MS" w:hAnsi="Trebuchet MS"/>
          <w:sz w:val="24"/>
          <w:szCs w:val="24"/>
        </w:rPr>
        <w:t xml:space="preserve">235 tysięcy złotych. </w:t>
      </w:r>
    </w:p>
    <w:p w:rsidR="003F46AE" w:rsidRPr="003071CE" w:rsidRDefault="00806E01" w:rsidP="00D2707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 w:rsidRPr="003071CE">
        <w:rPr>
          <w:rFonts w:ascii="Trebuchet MS" w:hAnsi="Trebuchet MS"/>
          <w:sz w:val="24"/>
          <w:szCs w:val="24"/>
        </w:rPr>
        <w:t xml:space="preserve">Wykonanie </w:t>
      </w:r>
      <w:r w:rsidR="00D27078" w:rsidRPr="003071CE">
        <w:rPr>
          <w:rFonts w:ascii="Trebuchet MS" w:hAnsi="Trebuchet MS"/>
          <w:sz w:val="24"/>
          <w:szCs w:val="24"/>
        </w:rPr>
        <w:t>izolacji zewnętrznej przed budynkiem Nowych Koszar oraz wyposażenie strefy wejściowej na potrzeby Centrum Hewelianum w wys</w:t>
      </w:r>
      <w:r w:rsidR="003071CE" w:rsidRPr="003071CE">
        <w:rPr>
          <w:rFonts w:ascii="Trebuchet MS" w:hAnsi="Trebuchet MS"/>
          <w:sz w:val="24"/>
          <w:szCs w:val="24"/>
        </w:rPr>
        <w:t>o</w:t>
      </w:r>
      <w:r w:rsidR="00D27078" w:rsidRPr="003071CE">
        <w:rPr>
          <w:rFonts w:ascii="Trebuchet MS" w:hAnsi="Trebuchet MS"/>
          <w:sz w:val="24"/>
          <w:szCs w:val="24"/>
        </w:rPr>
        <w:t>kości 350 tysięcy złotych</w:t>
      </w:r>
      <w:r w:rsidR="009855CF">
        <w:rPr>
          <w:rFonts w:ascii="Trebuchet MS" w:hAnsi="Trebuchet MS"/>
          <w:sz w:val="24"/>
          <w:szCs w:val="24"/>
        </w:rPr>
        <w:t xml:space="preserve"> plus</w:t>
      </w:r>
      <w:r w:rsidR="000F1E7D">
        <w:rPr>
          <w:rFonts w:ascii="Trebuchet MS" w:hAnsi="Trebuchet MS"/>
          <w:sz w:val="24"/>
          <w:szCs w:val="24"/>
        </w:rPr>
        <w:t xml:space="preserve"> dodatkowe</w:t>
      </w:r>
      <w:r w:rsidR="009855CF">
        <w:rPr>
          <w:rFonts w:ascii="Trebuchet MS" w:hAnsi="Trebuchet MS"/>
          <w:sz w:val="24"/>
          <w:szCs w:val="24"/>
        </w:rPr>
        <w:t xml:space="preserve"> 137 tysięcy złotych</w:t>
      </w:r>
      <w:r w:rsidR="000F1E7D">
        <w:rPr>
          <w:rFonts w:ascii="Trebuchet MS" w:hAnsi="Trebuchet MS"/>
          <w:sz w:val="24"/>
          <w:szCs w:val="24"/>
        </w:rPr>
        <w:t xml:space="preserve"> na wydatki bieżące</w:t>
      </w:r>
      <w:r w:rsidR="009855CF">
        <w:rPr>
          <w:rFonts w:ascii="Trebuchet MS" w:hAnsi="Trebuchet MS"/>
          <w:sz w:val="24"/>
          <w:szCs w:val="24"/>
        </w:rPr>
        <w:t xml:space="preserve"> dla GZDiZ z przeznaczeniem na organizację parkingów na terenach nadmorskich tj. przy ulicach: Błękitna, Kapliczna, </w:t>
      </w:r>
      <w:r w:rsidR="000F1E7D">
        <w:rPr>
          <w:rFonts w:ascii="Trebuchet MS" w:hAnsi="Trebuchet MS"/>
          <w:sz w:val="24"/>
          <w:szCs w:val="24"/>
        </w:rPr>
        <w:t>Czarny Dwór, Nowotna</w:t>
      </w:r>
      <w:r w:rsidR="008F5DEB">
        <w:rPr>
          <w:rFonts w:ascii="Trebuchet MS" w:hAnsi="Trebuchet MS"/>
          <w:sz w:val="24"/>
          <w:szCs w:val="24"/>
        </w:rPr>
        <w:t>.</w:t>
      </w:r>
    </w:p>
    <w:p w:rsidR="00D27078" w:rsidRDefault="008F5DEB" w:rsidP="00D2707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Budowa Żłobków modułowych zwiększenie w wysokości 2 miliony złotych</w:t>
      </w:r>
      <w:r w:rsidR="00CC0527">
        <w:rPr>
          <w:rFonts w:ascii="Trebuchet MS" w:hAnsi="Trebuchet MS"/>
          <w:sz w:val="24"/>
          <w:szCs w:val="24"/>
        </w:rPr>
        <w:t xml:space="preserve"> na budowę żłobka przy ul. Srebrnej, jest to kwota wynikająca z przedstawionej przez potencjalnego wykonawcę, jest wyższa niż założono pierwotnie.</w:t>
      </w:r>
    </w:p>
    <w:p w:rsidR="00CC0527" w:rsidRDefault="008A6685" w:rsidP="00D2707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Częściowa przebudowa Domu Pomocy Społecznej przy ul. Polanki 121 w Gdańsku </w:t>
      </w:r>
      <w:r w:rsidR="00924E5D">
        <w:rPr>
          <w:rFonts w:ascii="Trebuchet MS" w:hAnsi="Trebuchet MS"/>
          <w:sz w:val="24"/>
          <w:szCs w:val="24"/>
        </w:rPr>
        <w:t>Oliwie w</w:t>
      </w:r>
      <w:r>
        <w:rPr>
          <w:rFonts w:ascii="Trebuchet MS" w:hAnsi="Trebuchet MS"/>
          <w:sz w:val="24"/>
          <w:szCs w:val="24"/>
        </w:rPr>
        <w:t xml:space="preserve"> wysokości 4 milionów złotych. Jest to zadanie polegające na przebud</w:t>
      </w:r>
      <w:r w:rsidR="00774F9C">
        <w:rPr>
          <w:rFonts w:ascii="Trebuchet MS" w:hAnsi="Trebuchet MS"/>
          <w:sz w:val="24"/>
          <w:szCs w:val="24"/>
        </w:rPr>
        <w:t xml:space="preserve">owie </w:t>
      </w:r>
      <w:r w:rsidR="00924E5D">
        <w:rPr>
          <w:rFonts w:ascii="Trebuchet MS" w:hAnsi="Trebuchet MS"/>
          <w:sz w:val="24"/>
          <w:szCs w:val="24"/>
        </w:rPr>
        <w:t>obiektu w</w:t>
      </w:r>
      <w:r w:rsidR="00774F9C">
        <w:rPr>
          <w:rFonts w:ascii="Trebuchet MS" w:hAnsi="Trebuchet MS"/>
          <w:sz w:val="24"/>
          <w:szCs w:val="24"/>
        </w:rPr>
        <w:t xml:space="preserve"> celu likwidacji barier architektonicznych i dostosowanie budynku go dla osób niepełnosprawnych</w:t>
      </w:r>
      <w:r w:rsidR="008D0DAB">
        <w:rPr>
          <w:rFonts w:ascii="Trebuchet MS" w:hAnsi="Trebuchet MS"/>
          <w:sz w:val="24"/>
          <w:szCs w:val="24"/>
        </w:rPr>
        <w:t>.</w:t>
      </w:r>
    </w:p>
    <w:p w:rsidR="008D0DAB" w:rsidRDefault="008D0DAB" w:rsidP="00D2707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Program budowy i modernizacji chodników – edycja 2017 </w:t>
      </w:r>
      <w:r w:rsidR="00FF08D4">
        <w:rPr>
          <w:rFonts w:ascii="Trebuchet MS" w:hAnsi="Trebuchet MS"/>
          <w:sz w:val="24"/>
          <w:szCs w:val="24"/>
        </w:rPr>
        <w:t xml:space="preserve">dodatkowe środki </w:t>
      </w:r>
      <w:r>
        <w:rPr>
          <w:rFonts w:ascii="Trebuchet MS" w:hAnsi="Trebuchet MS"/>
          <w:sz w:val="24"/>
          <w:szCs w:val="24"/>
        </w:rPr>
        <w:t>w wysokości 6 milionów złotych</w:t>
      </w:r>
      <w:r w:rsidR="008A0A8B">
        <w:rPr>
          <w:rFonts w:ascii="Trebuchet MS" w:hAnsi="Trebuchet MS"/>
          <w:sz w:val="24"/>
          <w:szCs w:val="24"/>
        </w:rPr>
        <w:t>. Mówimy tutaj o edycji 2017. Dzielnice gdzie te prace mają być wykonywane powiedziałam przy referowaniu zmian w WPF.</w:t>
      </w:r>
    </w:p>
    <w:p w:rsidR="00FF08D4" w:rsidRDefault="00FF08D4" w:rsidP="00D27078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Zamiany nieruchomości. </w:t>
      </w:r>
      <w:r w:rsidR="003938B0">
        <w:rPr>
          <w:rFonts w:ascii="Trebuchet MS" w:hAnsi="Trebuchet MS"/>
          <w:sz w:val="24"/>
          <w:szCs w:val="24"/>
        </w:rPr>
        <w:t>Kwota w wysokości prawie 486 tysięcy złotych. Szczegółowe informacje jak w uzasadnieniu do projektu uchwały.</w:t>
      </w:r>
    </w:p>
    <w:p w:rsidR="00AD0D9D" w:rsidRDefault="00AD0D9D" w:rsidP="00AD0D9D">
      <w:pPr>
        <w:jc w:val="both"/>
        <w:rPr>
          <w:rFonts w:ascii="Trebuchet MS" w:hAnsi="Trebuchet MS"/>
        </w:rPr>
      </w:pPr>
    </w:p>
    <w:p w:rsidR="003938B0" w:rsidRPr="00AD0D9D" w:rsidRDefault="00AD0D9D" w:rsidP="00AD0D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Jeżeli chodzi o zmiany w budżecie w zakresie Państwa Komisji to wydaje się, że to są wszystkie. Dziękuję bardzo.</w:t>
      </w:r>
    </w:p>
    <w:p w:rsidR="003938B0" w:rsidRPr="003071CE" w:rsidRDefault="003938B0" w:rsidP="00AD0D9D">
      <w:pPr>
        <w:pStyle w:val="Akapitzlist"/>
        <w:spacing w:after="0" w:line="240" w:lineRule="auto"/>
        <w:ind w:left="284"/>
        <w:jc w:val="both"/>
        <w:rPr>
          <w:rFonts w:ascii="Trebuchet MS" w:hAnsi="Trebuchet MS"/>
          <w:sz w:val="24"/>
          <w:szCs w:val="24"/>
        </w:rPr>
      </w:pPr>
    </w:p>
    <w:p w:rsidR="00AD0D9D" w:rsidRDefault="00AD0D9D" w:rsidP="00AD0D9D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0B3002" w:rsidRPr="00AD0D9D" w:rsidRDefault="00AD0D9D" w:rsidP="000B3002">
      <w:pPr>
        <w:rPr>
          <w:rFonts w:ascii="Trebuchet MS" w:hAnsi="Trebuchet MS"/>
        </w:rPr>
      </w:pPr>
      <w:r w:rsidRPr="00AD0D9D">
        <w:rPr>
          <w:rFonts w:ascii="Trebuchet MS" w:hAnsi="Trebuchet MS"/>
        </w:rPr>
        <w:t>Bardzo dziękuję</w:t>
      </w:r>
      <w:r w:rsidR="00EE7BDC">
        <w:rPr>
          <w:rFonts w:ascii="Trebuchet MS" w:hAnsi="Trebuchet MS"/>
        </w:rPr>
        <w:t>,</w:t>
      </w:r>
      <w:r w:rsidRPr="00AD0D9D">
        <w:rPr>
          <w:rFonts w:ascii="Trebuchet MS" w:hAnsi="Trebuchet MS"/>
        </w:rPr>
        <w:t xml:space="preserve"> i bardzo proszę Pani Prezydent Dulkiewicz</w:t>
      </w:r>
    </w:p>
    <w:p w:rsidR="00AD0D9D" w:rsidRDefault="00AD0D9D" w:rsidP="000B3002">
      <w:pPr>
        <w:rPr>
          <w:rFonts w:ascii="Trebuchet MS" w:hAnsi="Trebuchet MS"/>
          <w:b/>
          <w:i/>
        </w:rPr>
      </w:pPr>
    </w:p>
    <w:p w:rsidR="00AD0D9D" w:rsidRDefault="00AD0D9D" w:rsidP="000B3002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Aleksandra Dulkiewicz, Zastępca Prezydenta Miasta Gdańska</w:t>
      </w:r>
    </w:p>
    <w:p w:rsidR="00AD0D9D" w:rsidRDefault="006F52DE" w:rsidP="00EE7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Bardzo dziękuję Panie Przewodniczący. Niestety na punkt dotyczący zmian w WPF nie zdążyłam</w:t>
      </w:r>
      <w:r w:rsidR="00EE7BDC">
        <w:rPr>
          <w:rFonts w:ascii="Trebuchet MS" w:hAnsi="Trebuchet MS"/>
        </w:rPr>
        <w:t xml:space="preserve"> dotrzeć</w:t>
      </w:r>
      <w:r>
        <w:rPr>
          <w:rFonts w:ascii="Trebuchet MS" w:hAnsi="Trebuchet MS"/>
        </w:rPr>
        <w:t xml:space="preserve">, gdyż przedłużyło się spotkanie w Urzędzie </w:t>
      </w:r>
      <w:r w:rsidR="00F8180E">
        <w:rPr>
          <w:rFonts w:ascii="Trebuchet MS" w:hAnsi="Trebuchet MS"/>
        </w:rPr>
        <w:t>Miejskim, w którym</w:t>
      </w:r>
      <w:r w:rsidR="00EE7BDC">
        <w:rPr>
          <w:rFonts w:ascii="Trebuchet MS" w:hAnsi="Trebuchet MS"/>
        </w:rPr>
        <w:t xml:space="preserve"> uczestniczyłam, ale</w:t>
      </w:r>
      <w:r>
        <w:rPr>
          <w:rFonts w:ascii="Trebuchet MS" w:hAnsi="Trebuchet MS"/>
        </w:rPr>
        <w:t xml:space="preserve"> </w:t>
      </w:r>
      <w:r w:rsidR="00EE7BDC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hciałam </w:t>
      </w:r>
      <w:r w:rsidR="005F6929">
        <w:rPr>
          <w:rFonts w:ascii="Trebuchet MS" w:hAnsi="Trebuchet MS"/>
        </w:rPr>
        <w:t xml:space="preserve">zwłaszcza na tej Komisji </w:t>
      </w:r>
      <w:r>
        <w:rPr>
          <w:rFonts w:ascii="Trebuchet MS" w:hAnsi="Trebuchet MS"/>
        </w:rPr>
        <w:t xml:space="preserve">zwrócić uwagę na </w:t>
      </w:r>
      <w:r w:rsidR="005F6929">
        <w:rPr>
          <w:rFonts w:ascii="Trebuchet MS" w:hAnsi="Trebuchet MS"/>
        </w:rPr>
        <w:t>nowe zadanie, które ma odzwierciedlenie w zmianach, które przed chwilą Pani Wojnarowska</w:t>
      </w:r>
      <w:r w:rsidR="00413D7B">
        <w:rPr>
          <w:rFonts w:ascii="Trebuchet MS" w:hAnsi="Trebuchet MS"/>
        </w:rPr>
        <w:t xml:space="preserve"> referowała. Czyli jedno ważne zadanie. Wyjęliśmy z programu chodnikowego chodniki w Śródmieściu i stworzyliśmy osobne zadanie z racji tego, że co tu dużo mówić, no chodni w sercu Gdańska zjadały nam program chodnikowy przeznaczony dla całego miasta, bo niezależnie, czy to był odcinek 100 metrowy, czy 50 metrowy, to wiadomo, że ten koszt tam jest </w:t>
      </w:r>
      <w:r w:rsidR="008D26BD">
        <w:rPr>
          <w:rFonts w:ascii="Trebuchet MS" w:hAnsi="Trebuchet MS"/>
        </w:rPr>
        <w:t xml:space="preserve">o wiele wyższy ze względu też na niespodzianki, które są pod spodem, uzgodnienia konserwatorskie, jakość materiałów itd. itd., więc myślę, że </w:t>
      </w:r>
      <w:r w:rsidR="00F8180E">
        <w:rPr>
          <w:rFonts w:ascii="Trebuchet MS" w:hAnsi="Trebuchet MS"/>
        </w:rPr>
        <w:t>Państwo, jako</w:t>
      </w:r>
      <w:r w:rsidR="008D26BD">
        <w:rPr>
          <w:rFonts w:ascii="Trebuchet MS" w:hAnsi="Trebuchet MS"/>
        </w:rPr>
        <w:t xml:space="preserve"> Komisja powinniście być zadowoleni i przy tej okazji właśnie zwiększamy limity wydatków w samym programie chodnikowym i już bukujemy w ogóle program chodnikowy </w:t>
      </w:r>
      <w:r w:rsidR="00232DDD">
        <w:rPr>
          <w:rFonts w:ascii="Trebuchet MS" w:hAnsi="Trebuchet MS"/>
        </w:rPr>
        <w:t xml:space="preserve">na kolejny rok 2018. Czego do tej pory nie było, bo był to program jednoroczny, więc myślę, że to jest drobna rzecz a cieszy. </w:t>
      </w:r>
    </w:p>
    <w:p w:rsidR="00232DDD" w:rsidRDefault="00232DDD" w:rsidP="00EE7BDC">
      <w:pPr>
        <w:jc w:val="both"/>
        <w:rPr>
          <w:rFonts w:ascii="Trebuchet MS" w:hAnsi="Trebuchet MS"/>
        </w:rPr>
      </w:pPr>
    </w:p>
    <w:p w:rsidR="00232DDD" w:rsidRPr="006F52DE" w:rsidRDefault="00232DDD" w:rsidP="00EE7BD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Temat też pewnie istotny, zwłaszcza dla Gdańska Południe, i to chyba jeszcze niestety nie było w tym projekcie WPF, bo jeszcze właściwie te dokumenty się t</w:t>
      </w:r>
      <w:r w:rsidR="00F27E6B">
        <w:rPr>
          <w:rFonts w:ascii="Trebuchet MS" w:hAnsi="Trebuchet MS"/>
        </w:rPr>
        <w:t xml:space="preserve">worzą, natomiast otworzyliśmy oferty na dużą szkołę, z nowych to największa, którą będziemy budować na ul. Jabłoniowej. Niestety oferta jest wyższa niż </w:t>
      </w:r>
      <w:r w:rsidR="00F8180E">
        <w:rPr>
          <w:rFonts w:ascii="Trebuchet MS" w:hAnsi="Trebuchet MS"/>
        </w:rPr>
        <w:t>to, co</w:t>
      </w:r>
      <w:r w:rsidR="00F27E6B">
        <w:rPr>
          <w:rFonts w:ascii="Trebuchet MS" w:hAnsi="Trebuchet MS"/>
        </w:rPr>
        <w:t xml:space="preserve"> zakładaliśmy. Stąd też pewne przetasowanie limitów finansowych na lata 2017-2020. </w:t>
      </w:r>
      <w:r w:rsidR="00E04675">
        <w:rPr>
          <w:rFonts w:ascii="Trebuchet MS" w:hAnsi="Trebuchet MS"/>
        </w:rPr>
        <w:t>Ale dobra wiadomość jest taka, że wszyst8ie znaki na niebie i ziemi wskazują, że już część tej szkoły otworzymy w roku 2018.</w:t>
      </w:r>
    </w:p>
    <w:p w:rsidR="006F52DE" w:rsidRDefault="006F52DE" w:rsidP="000B3002">
      <w:pPr>
        <w:rPr>
          <w:rFonts w:ascii="Trebuchet MS" w:hAnsi="Trebuchet MS"/>
          <w:color w:val="FF0000"/>
        </w:rPr>
      </w:pPr>
    </w:p>
    <w:p w:rsidR="00E04675" w:rsidRDefault="00E04675" w:rsidP="00E04675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lastRenderedPageBreak/>
        <w:t>Przewodniczący Adam Nieroda</w:t>
      </w:r>
    </w:p>
    <w:p w:rsidR="006F52DE" w:rsidRDefault="00E04675" w:rsidP="000B3002">
      <w:pPr>
        <w:rPr>
          <w:rFonts w:ascii="Trebuchet MS" w:hAnsi="Trebuchet MS"/>
        </w:rPr>
      </w:pPr>
      <w:r w:rsidRPr="00E04675">
        <w:rPr>
          <w:rFonts w:ascii="Trebuchet MS" w:hAnsi="Trebuchet MS"/>
        </w:rPr>
        <w:t>Dziękujemy bardzo Pa</w:t>
      </w:r>
      <w:r w:rsidR="00C92D76">
        <w:rPr>
          <w:rFonts w:ascii="Trebuchet MS" w:hAnsi="Trebuchet MS"/>
        </w:rPr>
        <w:t>ni</w:t>
      </w:r>
      <w:r w:rsidRPr="00E04675">
        <w:rPr>
          <w:rFonts w:ascii="Trebuchet MS" w:hAnsi="Trebuchet MS"/>
        </w:rPr>
        <w:t xml:space="preserve"> Prezydent za </w:t>
      </w:r>
      <w:r w:rsidR="003933E2">
        <w:rPr>
          <w:rFonts w:ascii="Trebuchet MS" w:hAnsi="Trebuchet MS"/>
        </w:rPr>
        <w:t>wyjaśnienia. Chciałoby się takie zmiany w budżecie podejmować częściej, najlepiej na każdym posiedzeniu.</w:t>
      </w:r>
    </w:p>
    <w:p w:rsidR="003933E2" w:rsidRDefault="003933E2" w:rsidP="000B3002">
      <w:pPr>
        <w:rPr>
          <w:rFonts w:ascii="Trebuchet MS" w:hAnsi="Trebuchet MS"/>
        </w:rPr>
      </w:pPr>
    </w:p>
    <w:p w:rsidR="003933E2" w:rsidRDefault="003933E2" w:rsidP="003933E2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Aleksandra Dulkiewicz, Zastępca Prezydenta Miasta Gdańska</w:t>
      </w:r>
    </w:p>
    <w:p w:rsidR="003933E2" w:rsidRDefault="003933E2" w:rsidP="003933E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Jeszcze zapomniałam o jednej ważnej sprawie. Też zdecydowaliśmy się otworzyć postępowanie przetargowe na przebudowę Domu Pomocy Społecznej na Polankach.</w:t>
      </w:r>
    </w:p>
    <w:p w:rsidR="003933E2" w:rsidRDefault="003933E2" w:rsidP="003933E2">
      <w:pPr>
        <w:jc w:val="both"/>
        <w:rPr>
          <w:rFonts w:ascii="Trebuchet MS" w:hAnsi="Trebuchet MS"/>
        </w:rPr>
      </w:pPr>
    </w:p>
    <w:p w:rsidR="003933E2" w:rsidRPr="003933E2" w:rsidRDefault="003933E2" w:rsidP="003933E2">
      <w:pPr>
        <w:jc w:val="both"/>
        <w:rPr>
          <w:rFonts w:ascii="Trebuchet MS" w:hAnsi="Trebuchet MS"/>
          <w:b/>
          <w:i/>
        </w:rPr>
      </w:pPr>
      <w:r w:rsidRPr="003933E2">
        <w:rPr>
          <w:rFonts w:ascii="Trebuchet MS" w:hAnsi="Trebuchet MS"/>
          <w:b/>
          <w:i/>
        </w:rPr>
        <w:t>Przewodniczący Adam Nieroda</w:t>
      </w:r>
    </w:p>
    <w:p w:rsidR="003933E2" w:rsidRDefault="003933E2" w:rsidP="003933E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Była o tym przekazana informacja</w:t>
      </w:r>
      <w:r w:rsidR="009766C4">
        <w:rPr>
          <w:rFonts w:ascii="Trebuchet MS" w:hAnsi="Trebuchet MS"/>
        </w:rPr>
        <w:t>.</w:t>
      </w:r>
    </w:p>
    <w:p w:rsidR="009766C4" w:rsidRDefault="009766C4" w:rsidP="003933E2">
      <w:pPr>
        <w:jc w:val="both"/>
        <w:rPr>
          <w:rFonts w:ascii="Trebuchet MS" w:hAnsi="Trebuchet MS"/>
        </w:rPr>
      </w:pPr>
    </w:p>
    <w:p w:rsidR="009766C4" w:rsidRPr="009766C4" w:rsidRDefault="009766C4" w:rsidP="003933E2">
      <w:pPr>
        <w:jc w:val="both"/>
        <w:rPr>
          <w:rFonts w:ascii="Trebuchet MS" w:hAnsi="Trebuchet MS"/>
          <w:b/>
          <w:i/>
        </w:rPr>
      </w:pPr>
      <w:r w:rsidRPr="009766C4">
        <w:rPr>
          <w:rFonts w:ascii="Trebuchet MS" w:hAnsi="Trebuchet MS"/>
          <w:b/>
          <w:i/>
        </w:rPr>
        <w:t>Radny Jacek Teodorczyk, członek Komisji</w:t>
      </w:r>
    </w:p>
    <w:p w:rsidR="009766C4" w:rsidRDefault="009766C4" w:rsidP="003933E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Chciałbym tylko dopytać. Dotyczy to też tego roku?</w:t>
      </w:r>
    </w:p>
    <w:p w:rsidR="009766C4" w:rsidRDefault="009766C4" w:rsidP="003933E2">
      <w:pPr>
        <w:jc w:val="both"/>
        <w:rPr>
          <w:rFonts w:ascii="Trebuchet MS" w:hAnsi="Trebuchet MS"/>
        </w:rPr>
      </w:pPr>
    </w:p>
    <w:p w:rsidR="009766C4" w:rsidRDefault="009766C4" w:rsidP="009766C4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Aleksandra Dulkiewicz, Zastępca Prezydenta Miasta Gdańska</w:t>
      </w:r>
    </w:p>
    <w:p w:rsidR="009766C4" w:rsidRDefault="009766C4" w:rsidP="003933E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Tak. </w:t>
      </w:r>
    </w:p>
    <w:p w:rsidR="00D171E8" w:rsidRPr="007471CE" w:rsidRDefault="00D171E8" w:rsidP="000B3002">
      <w:pPr>
        <w:rPr>
          <w:rFonts w:ascii="Trebuchet MS" w:hAnsi="Trebuchet MS"/>
          <w:color w:val="FF0000"/>
        </w:rPr>
      </w:pPr>
    </w:p>
    <w:p w:rsidR="000B3002" w:rsidRDefault="000B3002" w:rsidP="000B3002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A537B2" w:rsidRPr="002111ED" w:rsidRDefault="002111ED" w:rsidP="002111ED">
      <w:pPr>
        <w:jc w:val="both"/>
        <w:rPr>
          <w:rFonts w:ascii="Trebuchet MS" w:hAnsi="Trebuchet MS"/>
        </w:rPr>
      </w:pPr>
      <w:r w:rsidRPr="002111ED">
        <w:rPr>
          <w:rFonts w:ascii="Trebuchet MS" w:hAnsi="Trebuchet MS"/>
        </w:rPr>
        <w:t>Dziękuję bardzo. Nie widzę więcej zgłoszeń do głosów, zatem przechodzimy do głosowania.</w:t>
      </w:r>
    </w:p>
    <w:p w:rsidR="002111ED" w:rsidRDefault="002111ED" w:rsidP="00375A5A">
      <w:pPr>
        <w:rPr>
          <w:rFonts w:ascii="Trebuchet MS" w:hAnsi="Trebuchet MS"/>
          <w:b/>
          <w:sz w:val="32"/>
          <w:szCs w:val="32"/>
        </w:rPr>
      </w:pPr>
    </w:p>
    <w:p w:rsidR="00375A5A" w:rsidRDefault="00375A5A" w:rsidP="00375A5A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Ustalenia: Opinia Komisji</w:t>
      </w:r>
    </w:p>
    <w:p w:rsidR="00375A5A" w:rsidRDefault="00375A5A" w:rsidP="00375A5A">
      <w:pPr>
        <w:rPr>
          <w:rFonts w:ascii="Trebuchet MS" w:hAnsi="Trebuchet MS"/>
        </w:rPr>
      </w:pPr>
    </w:p>
    <w:p w:rsidR="00375A5A" w:rsidRDefault="00375A5A" w:rsidP="00375A5A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DC3240" w:rsidRDefault="00375A5A" w:rsidP="00DC3240">
      <w:pPr>
        <w:jc w:val="both"/>
        <w:rPr>
          <w:rFonts w:ascii="Trebuchet MS" w:hAnsi="Trebuchet MS" w:cs="Tahoma"/>
          <w:b/>
        </w:rPr>
      </w:pPr>
      <w:r>
        <w:rPr>
          <w:rFonts w:ascii="Trebuchet MS" w:hAnsi="Trebuchet MS"/>
          <w:b/>
        </w:rPr>
        <w:t>Poddał pod głosowanie przyjęcie i pozytywne zaopiniowanie projektu uchwały</w:t>
      </w:r>
      <w:r>
        <w:rPr>
          <w:rFonts w:ascii="Trebuchet MS" w:hAnsi="Trebuchet MS"/>
          <w:b/>
          <w:bCs/>
        </w:rPr>
        <w:t xml:space="preserve"> Rady Miasta Gdańska</w:t>
      </w:r>
      <w:r w:rsidRPr="00B8545B">
        <w:rPr>
          <w:rFonts w:ascii="Trebuchet MS" w:hAnsi="Trebuchet MS"/>
          <w:b/>
          <w:bCs/>
        </w:rPr>
        <w:t xml:space="preserve"> </w:t>
      </w:r>
      <w:r w:rsidR="00DC3240">
        <w:rPr>
          <w:rFonts w:ascii="Trebuchet MS" w:hAnsi="Trebuchet MS"/>
          <w:b/>
          <w:bCs/>
        </w:rPr>
        <w:t xml:space="preserve">zmieniającej uchwałę w sprawie </w:t>
      </w:r>
      <w:r w:rsidR="00DC3240">
        <w:rPr>
          <w:rFonts w:ascii="Trebuchet MS" w:hAnsi="Trebuchet MS" w:cs="Tahoma"/>
          <w:b/>
        </w:rPr>
        <w:t>uchwalenia budżetu Miasta Gdańska na 2017 rok –</w:t>
      </w:r>
      <w:r w:rsidR="00DC3240">
        <w:rPr>
          <w:rFonts w:ascii="Trebuchet MS" w:hAnsi="Trebuchet MS" w:cs="Tahoma"/>
          <w:b/>
          <w:u w:val="single"/>
        </w:rPr>
        <w:t xml:space="preserve"> druk Nr 1155 -</w:t>
      </w:r>
      <w:r w:rsidR="00DC3240">
        <w:rPr>
          <w:rFonts w:ascii="Trebuchet MS" w:hAnsi="Trebuchet MS" w:cs="Tahoma"/>
          <w:b/>
        </w:rPr>
        <w:t xml:space="preserve"> w zakresie działania Komisji.</w:t>
      </w:r>
    </w:p>
    <w:p w:rsidR="00375A5A" w:rsidRDefault="00375A5A" w:rsidP="00375A5A">
      <w:pPr>
        <w:jc w:val="both"/>
        <w:rPr>
          <w:rFonts w:ascii="Trebuchet MS" w:hAnsi="Trebuchet MS"/>
          <w:b/>
          <w:u w:val="single"/>
        </w:rPr>
      </w:pPr>
    </w:p>
    <w:p w:rsidR="00375A5A" w:rsidRPr="00BE4DBA" w:rsidRDefault="00375A5A" w:rsidP="00375A5A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Głosowanie:</w:t>
      </w:r>
    </w:p>
    <w:p w:rsidR="00DC3240" w:rsidRPr="00DC3240" w:rsidRDefault="00DC3240" w:rsidP="00DC3240">
      <w:pPr>
        <w:pStyle w:val="Nagwek2"/>
        <w:jc w:val="both"/>
        <w:rPr>
          <w:rFonts w:ascii="Trebuchet MS" w:hAnsi="Trebuchet MS"/>
          <w:b/>
          <w:bCs/>
          <w:i w:val="0"/>
          <w:iCs/>
          <w:sz w:val="24"/>
          <w:szCs w:val="24"/>
        </w:rPr>
      </w:pPr>
      <w:r w:rsidRPr="00DC3240">
        <w:rPr>
          <w:rFonts w:ascii="Trebuchet MS" w:hAnsi="Trebuchet MS"/>
          <w:i w:val="0"/>
          <w:sz w:val="24"/>
          <w:szCs w:val="24"/>
        </w:rPr>
        <w:t xml:space="preserve">Komisja 5 głosami za - jednogłośnie - przyjęła i </w:t>
      </w:r>
      <w:r w:rsidRPr="00DC3240">
        <w:rPr>
          <w:rFonts w:ascii="Trebuchet MS" w:hAnsi="Trebuchet MS"/>
          <w:b/>
          <w:i w:val="0"/>
          <w:sz w:val="24"/>
          <w:szCs w:val="24"/>
        </w:rPr>
        <w:t xml:space="preserve">pozytywnie zaopiniowała </w:t>
      </w:r>
      <w:r w:rsidRPr="00DC3240">
        <w:rPr>
          <w:rFonts w:ascii="Trebuchet MS" w:hAnsi="Trebuchet MS"/>
          <w:i w:val="0"/>
          <w:sz w:val="24"/>
          <w:szCs w:val="24"/>
        </w:rPr>
        <w:t>przedmiotowy projekt uchwały – zawarty w druku Nr 1155 – w zakresie działania Komisji.</w:t>
      </w:r>
      <w:r w:rsidRPr="00DC3240">
        <w:rPr>
          <w:rFonts w:ascii="Trebuchet MS" w:hAnsi="Trebuchet MS"/>
          <w:b/>
          <w:i w:val="0"/>
          <w:sz w:val="24"/>
          <w:szCs w:val="24"/>
        </w:rPr>
        <w:t xml:space="preserve"> Opinia Nr 45-6/103/16/2017</w:t>
      </w:r>
    </w:p>
    <w:p w:rsidR="008D7775" w:rsidRDefault="008D7775" w:rsidP="002E17D3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456DF1" w:rsidRPr="00B256D1" w:rsidRDefault="00DB0430" w:rsidP="002E17D3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  <w:r w:rsidRPr="00B256D1">
        <w:rPr>
          <w:rFonts w:ascii="Trebuchet MS" w:hAnsi="Trebuchet MS"/>
          <w:b/>
          <w:bCs/>
          <w:sz w:val="36"/>
          <w:szCs w:val="36"/>
        </w:rPr>
        <w:t xml:space="preserve">PUNKT </w:t>
      </w:r>
      <w:r w:rsidR="00456DF1" w:rsidRPr="00B256D1">
        <w:rPr>
          <w:rFonts w:ascii="Trebuchet MS" w:hAnsi="Trebuchet MS"/>
          <w:b/>
          <w:bCs/>
          <w:sz w:val="36"/>
          <w:szCs w:val="36"/>
        </w:rPr>
        <w:t>–</w:t>
      </w:r>
      <w:r w:rsidR="00C20965">
        <w:rPr>
          <w:rFonts w:ascii="Trebuchet MS" w:hAnsi="Trebuchet MS"/>
          <w:b/>
          <w:bCs/>
          <w:sz w:val="36"/>
          <w:szCs w:val="36"/>
        </w:rPr>
        <w:t xml:space="preserve"> 3</w:t>
      </w:r>
      <w:r w:rsidR="00D17B7C">
        <w:rPr>
          <w:rFonts w:ascii="Trebuchet MS" w:hAnsi="Trebuchet MS"/>
          <w:b/>
          <w:bCs/>
          <w:sz w:val="36"/>
          <w:szCs w:val="36"/>
        </w:rPr>
        <w:t>.</w:t>
      </w:r>
    </w:p>
    <w:p w:rsidR="00635A35" w:rsidRDefault="00F66520" w:rsidP="00635A35">
      <w:pPr>
        <w:tabs>
          <w:tab w:val="left" w:pos="-1843"/>
          <w:tab w:val="left" w:pos="-709"/>
        </w:tabs>
        <w:rPr>
          <w:rFonts w:ascii="Trebuchet MS" w:hAnsi="Trebuchet MS"/>
          <w:sz w:val="22"/>
          <w:szCs w:val="22"/>
          <w:u w:val="single"/>
        </w:rPr>
      </w:pPr>
      <w:r w:rsidRPr="00F66520">
        <w:rPr>
          <w:rFonts w:ascii="Trebuchet MS" w:hAnsi="Trebuchet MS"/>
          <w:b/>
        </w:rPr>
        <w:t>Sprawozdanie z wykonania budżetu miasta Gdańska za rok 2016 - w zakresie działania Komisji.</w:t>
      </w:r>
      <w:r w:rsidR="00635A35" w:rsidRPr="00635A35">
        <w:rPr>
          <w:rFonts w:ascii="Trebuchet MS" w:hAnsi="Trebuchet MS"/>
          <w:sz w:val="22"/>
          <w:szCs w:val="22"/>
          <w:u w:val="single"/>
        </w:rPr>
        <w:t xml:space="preserve"> </w:t>
      </w:r>
      <w:r w:rsidR="00635A35">
        <w:rPr>
          <w:rFonts w:ascii="Trebuchet MS" w:hAnsi="Trebuchet MS"/>
          <w:sz w:val="22"/>
          <w:szCs w:val="22"/>
          <w:u w:val="single"/>
        </w:rPr>
        <w:t>Pismo: WBMiP-I.3034.30.2017.IŚ z dnia 31.03.2017r.</w:t>
      </w:r>
    </w:p>
    <w:p w:rsidR="00F66520" w:rsidRPr="002A3A09" w:rsidRDefault="00F66520" w:rsidP="00F66520">
      <w:pPr>
        <w:tabs>
          <w:tab w:val="left" w:pos="-2160"/>
          <w:tab w:val="left" w:pos="-1620"/>
        </w:tabs>
        <w:rPr>
          <w:rFonts w:ascii="Trebuchet MS" w:hAnsi="Trebuchet MS"/>
          <w:i/>
        </w:rPr>
      </w:pPr>
      <w:r w:rsidRPr="002A3A09">
        <w:rPr>
          <w:rFonts w:ascii="Trebuchet MS" w:hAnsi="Trebuchet MS"/>
          <w:i/>
        </w:rPr>
        <w:t>Przedstawiają: Wydział Budżetu Miasta i Podatków – wprowadzenie</w:t>
      </w:r>
    </w:p>
    <w:p w:rsidR="00F66520" w:rsidRPr="002A3A09" w:rsidRDefault="00F66520" w:rsidP="00F66520">
      <w:pPr>
        <w:tabs>
          <w:tab w:val="left" w:pos="-2160"/>
          <w:tab w:val="left" w:pos="-1620"/>
        </w:tabs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Wydział Środowiska, </w:t>
      </w:r>
      <w:r w:rsidRPr="002A3A09">
        <w:rPr>
          <w:rFonts w:ascii="Trebuchet MS" w:hAnsi="Trebuchet MS"/>
          <w:i/>
        </w:rPr>
        <w:t>Gdański Zarząd Dróg i Zieleni, Biuro Rozwoju Gdańska, Zespół Rewitalizacji i Dziedzictwa Kulturowego</w:t>
      </w:r>
      <w:r w:rsidRPr="002A3A09">
        <w:rPr>
          <w:rFonts w:ascii="Trebuchet MS" w:hAnsi="Trebuchet MS"/>
          <w:bCs/>
          <w:i/>
        </w:rPr>
        <w:t xml:space="preserve">, </w:t>
      </w:r>
      <w:r>
        <w:rPr>
          <w:rFonts w:ascii="Trebuchet MS" w:hAnsi="Trebuchet MS"/>
          <w:i/>
        </w:rPr>
        <w:t xml:space="preserve">Zarząd </w:t>
      </w:r>
      <w:r w:rsidR="00F8180E" w:rsidRPr="002A3A09">
        <w:rPr>
          <w:rFonts w:ascii="Trebuchet MS" w:hAnsi="Trebuchet MS"/>
          <w:i/>
        </w:rPr>
        <w:t>Transportu Miejskiego</w:t>
      </w:r>
      <w:r w:rsidRPr="002A3A09">
        <w:rPr>
          <w:rFonts w:ascii="Trebuchet MS" w:hAnsi="Trebuchet MS"/>
          <w:i/>
        </w:rPr>
        <w:t xml:space="preserve">, </w:t>
      </w:r>
      <w:r w:rsidRPr="002A3A09">
        <w:rPr>
          <w:rFonts w:ascii="Trebuchet MS" w:hAnsi="Trebuchet MS"/>
          <w:bCs/>
          <w:i/>
        </w:rPr>
        <w:t>Wydział Gospodarki Komunalnej</w:t>
      </w:r>
      <w:r>
        <w:rPr>
          <w:rFonts w:ascii="Trebuchet MS" w:hAnsi="Trebuchet MS"/>
          <w:i/>
        </w:rPr>
        <w:t>, Referat Mobilności Aktywnej.</w:t>
      </w:r>
      <w:r w:rsidRPr="002A3A09">
        <w:rPr>
          <w:rFonts w:ascii="Trebuchet MS" w:hAnsi="Trebuchet MS"/>
          <w:i/>
        </w:rPr>
        <w:t xml:space="preserve"> </w:t>
      </w:r>
    </w:p>
    <w:p w:rsidR="00F66520" w:rsidRPr="002A3A09" w:rsidRDefault="00F66520" w:rsidP="00F66520">
      <w:pPr>
        <w:ind w:left="567" w:hanging="567"/>
        <w:rPr>
          <w:rFonts w:ascii="Trebuchet MS" w:hAnsi="Trebuchet MS"/>
          <w:b/>
        </w:rPr>
      </w:pPr>
    </w:p>
    <w:p w:rsidR="002111ED" w:rsidRDefault="002111ED" w:rsidP="002111ED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2111ED" w:rsidRPr="00D505F2" w:rsidRDefault="00D505F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Możemy przejść do kolejnego punktu porządku obrad, czyli sprawozdanie z wykonania budżetu miasta Gdańska za rok 2016 – w zakresie działania Komisji. </w:t>
      </w:r>
      <w:r w:rsidR="000A7930">
        <w:rPr>
          <w:rFonts w:ascii="Trebuchet MS" w:hAnsi="Trebuchet MS"/>
        </w:rPr>
        <w:t xml:space="preserve">Dziękuje Państwu za zdyscyplinowane przybycie. Tak jak zawsze staramy się to robić </w:t>
      </w:r>
      <w:r w:rsidR="00F8180E">
        <w:rPr>
          <w:rFonts w:ascii="Trebuchet MS" w:hAnsi="Trebuchet MS"/>
        </w:rPr>
        <w:t>solidnie, co</w:t>
      </w:r>
      <w:r w:rsidR="000A7930">
        <w:rPr>
          <w:rFonts w:ascii="Trebuchet MS" w:hAnsi="Trebuchet MS"/>
        </w:rPr>
        <w:t xml:space="preserve"> roku. Tutaj mamy określoną kolejność przewidzianą w porządku obrad, więc chciałbym zaproponować sprawdzony sposób procedowania tego typu punktów</w:t>
      </w:r>
      <w:r w:rsidR="00C53AC2">
        <w:rPr>
          <w:rFonts w:ascii="Trebuchet MS" w:hAnsi="Trebuchet MS"/>
        </w:rPr>
        <w:t>. Pań</w:t>
      </w:r>
      <w:r w:rsidR="000A7930">
        <w:rPr>
          <w:rFonts w:ascii="Trebuchet MS" w:hAnsi="Trebuchet MS"/>
        </w:rPr>
        <w:t>st</w:t>
      </w:r>
      <w:r w:rsidR="00C53AC2">
        <w:rPr>
          <w:rFonts w:ascii="Trebuchet MS" w:hAnsi="Trebuchet MS"/>
        </w:rPr>
        <w:t xml:space="preserve">wo kolejnych wydziałów, komórek, instytucji będziecie prezentowali po krótce sprawozdanie za zeszły rok, najważniejsze rzeczy. Jeżeli </w:t>
      </w:r>
      <w:r w:rsidR="00C53AC2">
        <w:rPr>
          <w:rFonts w:ascii="Trebuchet MS" w:hAnsi="Trebuchet MS"/>
        </w:rPr>
        <w:lastRenderedPageBreak/>
        <w:t>będą pytania Państwa Radnych, to wtedy oczywiście udzielę głosu. Na początek bardzo proszę przedstawiciela Wydziału Budżetu Miasta i Podatków</w:t>
      </w:r>
      <w:r w:rsidR="00A449FD">
        <w:rPr>
          <w:rFonts w:ascii="Trebuchet MS" w:hAnsi="Trebuchet MS"/>
        </w:rPr>
        <w:t>, Panią Kierownik</w:t>
      </w:r>
      <w:r w:rsidR="00C53AC2">
        <w:rPr>
          <w:rFonts w:ascii="Trebuchet MS" w:hAnsi="Trebuchet MS"/>
        </w:rPr>
        <w:t xml:space="preserve"> o </w:t>
      </w:r>
      <w:r w:rsidR="00A449FD">
        <w:rPr>
          <w:rFonts w:ascii="Trebuchet MS" w:hAnsi="Trebuchet MS"/>
        </w:rPr>
        <w:t>wprowadzenie ogólne.</w:t>
      </w:r>
    </w:p>
    <w:p w:rsidR="00D505F2" w:rsidRDefault="00D505F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6E5FD2" w:rsidRDefault="006B30C0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Maria Wojnarowska, Kierownik</w:t>
      </w:r>
      <w:r w:rsidR="006E5FD2" w:rsidRPr="006E5FD2">
        <w:rPr>
          <w:rFonts w:ascii="Trebuchet MS" w:hAnsi="Trebuchet MS"/>
          <w:b/>
          <w:i/>
        </w:rPr>
        <w:t xml:space="preserve"> Referatu Planowania Budżetowego w Wydziale Budżetu Miasta i Podatków</w:t>
      </w:r>
    </w:p>
    <w:p w:rsidR="006B30C0" w:rsidRDefault="00A449FD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A449FD">
        <w:rPr>
          <w:rFonts w:ascii="Trebuchet MS" w:hAnsi="Trebuchet MS"/>
        </w:rPr>
        <w:t xml:space="preserve">Bardzo proszę. Kolejne sprawozdanie z kolejnego roku budżetowego </w:t>
      </w:r>
      <w:r>
        <w:rPr>
          <w:rFonts w:ascii="Trebuchet MS" w:hAnsi="Trebuchet MS"/>
        </w:rPr>
        <w:t>2016 roku za</w:t>
      </w:r>
      <w:r w:rsidR="00E36344">
        <w:rPr>
          <w:rFonts w:ascii="Trebuchet MS" w:hAnsi="Trebuchet MS"/>
        </w:rPr>
        <w:t>mknęliśmy j</w:t>
      </w:r>
      <w:r w:rsidR="0056181F">
        <w:rPr>
          <w:rFonts w:ascii="Trebuchet MS" w:hAnsi="Trebuchet MS"/>
        </w:rPr>
        <w:t>uż dawno, a teraz przedstawię również Państwu</w:t>
      </w:r>
      <w:r w:rsidR="00E36344">
        <w:rPr>
          <w:rFonts w:ascii="Trebuchet MS" w:hAnsi="Trebuchet MS"/>
        </w:rPr>
        <w:t xml:space="preserve"> Komisji.</w:t>
      </w:r>
    </w:p>
    <w:p w:rsidR="00E36344" w:rsidRDefault="00E36344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A41C77" w:rsidRDefault="00E36344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Planowane dochody budżetowe w kwocie </w:t>
      </w:r>
      <w:r w:rsidR="00585908">
        <w:rPr>
          <w:rFonts w:ascii="Trebuchet MS" w:hAnsi="Trebuchet MS"/>
        </w:rPr>
        <w:t xml:space="preserve">ponad 2 miliardy 800 milionów złotych zrealizowano w kwocie niemal takiej samej, czyli to jest dobre wykonanie. </w:t>
      </w:r>
    </w:p>
    <w:p w:rsidR="00A41C77" w:rsidRDefault="00A41C77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A41C77" w:rsidRDefault="0058590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Wydatki ogółem zrealizowano w kwocie </w:t>
      </w:r>
      <w:r w:rsidR="00795AE0">
        <w:rPr>
          <w:rFonts w:ascii="Trebuchet MS" w:hAnsi="Trebuchet MS"/>
        </w:rPr>
        <w:t xml:space="preserve">prawie </w:t>
      </w:r>
      <w:r>
        <w:rPr>
          <w:rFonts w:ascii="Trebuchet MS" w:hAnsi="Trebuchet MS"/>
        </w:rPr>
        <w:t xml:space="preserve">2 miliardy </w:t>
      </w:r>
      <w:r w:rsidR="00795AE0">
        <w:rPr>
          <w:rFonts w:ascii="Trebuchet MS" w:hAnsi="Trebuchet MS"/>
        </w:rPr>
        <w:t>681 milionów złotych</w:t>
      </w:r>
      <w:r w:rsidR="0056181F">
        <w:rPr>
          <w:rFonts w:ascii="Trebuchet MS" w:hAnsi="Trebuchet MS"/>
        </w:rPr>
        <w:t xml:space="preserve">. </w:t>
      </w:r>
    </w:p>
    <w:p w:rsidR="00A41C77" w:rsidRDefault="00A41C77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E36344" w:rsidRDefault="0056181F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chodzi o wynik budżetu to zaplanowana na </w:t>
      </w:r>
      <w:r w:rsidR="00A41C77">
        <w:rPr>
          <w:rFonts w:ascii="Trebuchet MS" w:hAnsi="Trebuchet MS"/>
        </w:rPr>
        <w:t xml:space="preserve">rok 2016 nadwyżka w kwocie 20 milionów złotych została ostatecznie wykonana w kwocie ponad 113 milionów złotych. </w:t>
      </w:r>
    </w:p>
    <w:p w:rsidR="00A5767B" w:rsidRDefault="00A5767B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A5767B" w:rsidRDefault="00A5767B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Dochody bieżące zrealizowano w kwocie wyższej od planu </w:t>
      </w:r>
      <w:r w:rsidR="00701553">
        <w:rPr>
          <w:rFonts w:ascii="Trebuchet MS" w:hAnsi="Trebuchet MS"/>
        </w:rPr>
        <w:t>o 7,8 miliona złotych, natomiast dochody majątkowe zrealizowano niżej niż zakładano</w:t>
      </w:r>
      <w:r w:rsidR="00B92C70">
        <w:rPr>
          <w:rFonts w:ascii="Trebuchet MS" w:hAnsi="Trebuchet MS"/>
        </w:rPr>
        <w:t>, zreali</w:t>
      </w:r>
      <w:r w:rsidR="004258B8">
        <w:rPr>
          <w:rFonts w:ascii="Trebuchet MS" w:hAnsi="Trebuchet MS"/>
        </w:rPr>
        <w:t>z</w:t>
      </w:r>
      <w:r w:rsidR="00B92C70">
        <w:rPr>
          <w:rFonts w:ascii="Trebuchet MS" w:hAnsi="Trebuchet MS"/>
        </w:rPr>
        <w:t>owano</w:t>
      </w:r>
      <w:r w:rsidR="00701553">
        <w:rPr>
          <w:rFonts w:ascii="Trebuchet MS" w:hAnsi="Trebuchet MS"/>
        </w:rPr>
        <w:t xml:space="preserve"> w kwocie prawie 254 milionów złotych.</w:t>
      </w:r>
    </w:p>
    <w:p w:rsidR="00701553" w:rsidRDefault="00701553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701553" w:rsidRDefault="00701553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chodzi o </w:t>
      </w:r>
      <w:r w:rsidR="00B92C70">
        <w:rPr>
          <w:rFonts w:ascii="Trebuchet MS" w:hAnsi="Trebuchet MS"/>
        </w:rPr>
        <w:t>dochody, to tradycyjnie są to dochody z podatku od osób fizycznych</w:t>
      </w:r>
      <w:r w:rsidR="004258B8">
        <w:rPr>
          <w:rFonts w:ascii="Trebuchet MS" w:hAnsi="Trebuchet MS"/>
        </w:rPr>
        <w:t xml:space="preserve"> z PIT</w:t>
      </w:r>
      <w:r w:rsidR="00B92C70">
        <w:rPr>
          <w:rFonts w:ascii="Trebuchet MS" w:hAnsi="Trebuchet MS"/>
        </w:rPr>
        <w:t>, na zakładane 710 milionów złotych</w:t>
      </w:r>
      <w:r w:rsidR="004258B8">
        <w:rPr>
          <w:rFonts w:ascii="Trebuchet MS" w:hAnsi="Trebuchet MS"/>
        </w:rPr>
        <w:t xml:space="preserve">, wykonanie wyniosło prawie 705 milionów złotych i to jest dobrym wynikiem i w procentach to daje 99,2%. </w:t>
      </w:r>
    </w:p>
    <w:p w:rsidR="006A625A" w:rsidRDefault="006A625A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986379" w:rsidRDefault="006A625A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Kolejna duża pozycja to jak zwykle subwencje z budżetu państwa. Prym tutaj wiedzie subwencja oświatowa na ogólną kwotę 472 miliony złotych wykonano </w:t>
      </w:r>
      <w:r w:rsidR="00986379">
        <w:rPr>
          <w:rFonts w:ascii="Trebuchet MS" w:hAnsi="Trebuchet MS"/>
        </w:rPr>
        <w:t xml:space="preserve">436 milionów złotych. </w:t>
      </w:r>
    </w:p>
    <w:p w:rsidR="00986379" w:rsidRDefault="00986379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6A625A" w:rsidRDefault="00986379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Podatki i opłaty lokalne niemal </w:t>
      </w:r>
      <w:r w:rsidR="00F8180E">
        <w:rPr>
          <w:rFonts w:ascii="Trebuchet MS" w:hAnsi="Trebuchet MS"/>
        </w:rPr>
        <w:t>wykonano, w 100%, co</w:t>
      </w:r>
      <w:r>
        <w:rPr>
          <w:rFonts w:ascii="Trebuchet MS" w:hAnsi="Trebuchet MS"/>
        </w:rPr>
        <w:t xml:space="preserve"> dało łączną kwotę w wysokości prawie 399 milionów złotych.</w:t>
      </w:r>
    </w:p>
    <w:p w:rsidR="00986379" w:rsidRDefault="00986379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986379" w:rsidRDefault="00986379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Kolejną </w:t>
      </w:r>
      <w:r w:rsidR="00A85156">
        <w:rPr>
          <w:rFonts w:ascii="Trebuchet MS" w:hAnsi="Trebuchet MS"/>
        </w:rPr>
        <w:t xml:space="preserve">w hierarchii grupą dochodów, znaczącą w budżecie to dotacje na zadania zlecone, i tutaj kwota osiągnięta w 2016 roku </w:t>
      </w:r>
      <w:r w:rsidR="002F20DE">
        <w:rPr>
          <w:rFonts w:ascii="Trebuchet MS" w:hAnsi="Trebuchet MS"/>
        </w:rPr>
        <w:t>stanowi prawie 298</w:t>
      </w:r>
      <w:r w:rsidR="00A85156">
        <w:rPr>
          <w:rFonts w:ascii="Trebuchet MS" w:hAnsi="Trebuchet MS"/>
        </w:rPr>
        <w:t xml:space="preserve"> milionów złotych, czego powodem w głównej mierze jest program 500+</w:t>
      </w:r>
      <w:r w:rsidR="002F20DE">
        <w:rPr>
          <w:rFonts w:ascii="Trebuchet MS" w:hAnsi="Trebuchet MS"/>
        </w:rPr>
        <w:t>, który w 2016 roku zost</w:t>
      </w:r>
      <w:r w:rsidR="002E27F5">
        <w:rPr>
          <w:rFonts w:ascii="Trebuchet MS" w:hAnsi="Trebuchet MS"/>
        </w:rPr>
        <w:t>ał dofinansowany w kwocie ponad</w:t>
      </w:r>
      <w:r w:rsidR="002F20DE">
        <w:rPr>
          <w:rFonts w:ascii="Trebuchet MS" w:hAnsi="Trebuchet MS"/>
        </w:rPr>
        <w:t xml:space="preserve"> 153 miliony złotych</w:t>
      </w:r>
      <w:r w:rsidR="002E27F5">
        <w:rPr>
          <w:rFonts w:ascii="Trebuchet MS" w:hAnsi="Trebuchet MS"/>
        </w:rPr>
        <w:t>. Dotacje na zadania własne ponad 240 milionów złotych, z czego środki z Unii Europejskiej stanowią ponad 17</w:t>
      </w:r>
      <w:r w:rsidR="00D348E4">
        <w:rPr>
          <w:rFonts w:ascii="Trebuchet MS" w:hAnsi="Trebuchet MS"/>
        </w:rPr>
        <w:t xml:space="preserve">5 milionów złotych. </w:t>
      </w:r>
    </w:p>
    <w:p w:rsidR="00D348E4" w:rsidRDefault="00D348E4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D348E4" w:rsidRDefault="00D348E4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chodzi o wydatki, to wydatki bieżące </w:t>
      </w:r>
      <w:r w:rsidR="00FC3D12">
        <w:rPr>
          <w:rFonts w:ascii="Trebuchet MS" w:hAnsi="Trebuchet MS"/>
        </w:rPr>
        <w:t>zrealizowano w kwocie 2 miliardy 186 milionów złotych, jest to poniżej planu blisko 58 milionów złotych, natomiast wydatki majątkowe osiągnęły poziom prawie 494 milionów złotych.</w:t>
      </w:r>
    </w:p>
    <w:p w:rsidR="00FC3D12" w:rsidRDefault="00FC3D1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FC3D12" w:rsidRDefault="00FC3D1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Wydatki bieżące jak zwykle, tutaj jakby największa pozycję stanowią oświata i wychowanie</w:t>
      </w:r>
      <w:r w:rsidR="00416416">
        <w:rPr>
          <w:rFonts w:ascii="Trebuchet MS" w:hAnsi="Trebuchet MS"/>
        </w:rPr>
        <w:t xml:space="preserve"> wykonano ponad 772 miliony złotych. </w:t>
      </w:r>
    </w:p>
    <w:p w:rsidR="00416416" w:rsidRDefault="00416416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416416" w:rsidRDefault="00416416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Kolejna pozycja to opieka społeczna 426 milionów złotych.</w:t>
      </w:r>
    </w:p>
    <w:p w:rsidR="00A663C2" w:rsidRDefault="00A663C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416416" w:rsidRDefault="00416416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trzecia w tej hierarchii stanowi dziedzina drogi i komunikacja zbiorowa 350,6 miliona złotych. </w:t>
      </w:r>
    </w:p>
    <w:p w:rsidR="00A663C2" w:rsidRDefault="00A663C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A663C2" w:rsidRDefault="00A663C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Wydatki majątkowe w 2016 roku osiągnęły poziom liczony procentowo do wydatków ogółem</w:t>
      </w:r>
      <w:r w:rsidR="00CE3B95">
        <w:rPr>
          <w:rFonts w:ascii="Trebuchet MS" w:hAnsi="Trebuchet MS"/>
        </w:rPr>
        <w:t xml:space="preserve"> osiągnęły w wysokości </w:t>
      </w:r>
      <w:r>
        <w:rPr>
          <w:rFonts w:ascii="Trebuchet MS" w:hAnsi="Trebuchet MS"/>
        </w:rPr>
        <w:t xml:space="preserve">18,42 %, a to w porównaniu do </w:t>
      </w:r>
      <w:r w:rsidR="00CE3B95">
        <w:rPr>
          <w:rFonts w:ascii="Trebuchet MS" w:hAnsi="Trebuchet MS"/>
        </w:rPr>
        <w:t xml:space="preserve">lat wcześniejszych jest nieco niżej, natomiast, no jesteśmy w takim okresie finansowania inwestycji z budżetu Unii Europejskiej, że to już w tym roku będzie znacznie więcej. I </w:t>
      </w:r>
      <w:r w:rsidR="00F8180E">
        <w:rPr>
          <w:rFonts w:ascii="Trebuchet MS" w:hAnsi="Trebuchet MS"/>
        </w:rPr>
        <w:t>jeszcze, jeśli</w:t>
      </w:r>
      <w:r w:rsidR="00CE3B95">
        <w:rPr>
          <w:rFonts w:ascii="Trebuchet MS" w:hAnsi="Trebuchet MS"/>
        </w:rPr>
        <w:t xml:space="preserve"> chodzi o wydatki majątkowe to znaczna pozycja to drogi i transport, łączna kwota </w:t>
      </w:r>
      <w:r w:rsidR="00895BD1">
        <w:rPr>
          <w:rFonts w:ascii="Trebuchet MS" w:hAnsi="Trebuchet MS"/>
        </w:rPr>
        <w:t>wydana w 2016 roku kształtuje się na poziomie prawie 210 milionów złotych.</w:t>
      </w:r>
    </w:p>
    <w:p w:rsidR="00895BD1" w:rsidRDefault="00895BD1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895BD1" w:rsidRDefault="00895BD1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Największe inwestycje, to Państwo te wszystkie dane znają, i są to m.in.</w:t>
      </w:r>
      <w:r w:rsidR="00E237A7">
        <w:rPr>
          <w:rFonts w:ascii="Trebuchet MS" w:hAnsi="Trebuchet MS"/>
        </w:rPr>
        <w:t>: połą</w:t>
      </w:r>
      <w:r>
        <w:rPr>
          <w:rFonts w:ascii="Trebuchet MS" w:hAnsi="Trebuchet MS"/>
        </w:rPr>
        <w:t>czenie po</w:t>
      </w:r>
      <w:r w:rsidR="00E237A7">
        <w:rPr>
          <w:rFonts w:ascii="Trebuchet MS" w:hAnsi="Trebuchet MS"/>
        </w:rPr>
        <w:t xml:space="preserve">rtu lotniczego z portem morskim, kwota prawie 100 milionów złotych, budowa mostu zwodzonego na Wyspę Sobieszewską – prawie 34 miliony złotych, modernizacja chodników 11,6 miliona złotych, modernizacja nawierzchni dróg i budowa i przebudowa, </w:t>
      </w:r>
      <w:r w:rsidR="00F8180E">
        <w:rPr>
          <w:rFonts w:ascii="Trebuchet MS" w:hAnsi="Trebuchet MS"/>
        </w:rPr>
        <w:t>kwota 10,8 miliona</w:t>
      </w:r>
      <w:r w:rsidR="00166952">
        <w:rPr>
          <w:rFonts w:ascii="Trebuchet MS" w:hAnsi="Trebuchet MS"/>
        </w:rPr>
        <w:t xml:space="preserve"> złotych.</w:t>
      </w:r>
    </w:p>
    <w:p w:rsidR="00166952" w:rsidRDefault="0016695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166952" w:rsidRDefault="0016695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 edukację i sport, jeśli chodzi o wydatki majątkowe w 2016 roku wydano 110 milionów złotych. I tutaj największa pozycja to modernizacja w obiektach oświatowych w kwocie ponad 33,5 miliona złotych. Termomodernizacje w obiektach użyteczności publicznej blisko 11 milionów złotych</w:t>
      </w:r>
      <w:r w:rsidR="00113761">
        <w:rPr>
          <w:rFonts w:ascii="Trebuchet MS" w:hAnsi="Trebuchet MS"/>
        </w:rPr>
        <w:t xml:space="preserve">. To takie największe inwestycje. </w:t>
      </w:r>
    </w:p>
    <w:p w:rsidR="00113761" w:rsidRDefault="00113761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113761" w:rsidRDefault="00113761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Znaczną pozycję stanowi również ochrona przeciwpowodziowa, czyli Gdański Program Przeciwpowodziowy. </w:t>
      </w:r>
      <w:r w:rsidR="00F8180E">
        <w:rPr>
          <w:rFonts w:ascii="Trebuchet MS" w:hAnsi="Trebuchet MS"/>
        </w:rPr>
        <w:t>W</w:t>
      </w:r>
      <w:r>
        <w:rPr>
          <w:rFonts w:ascii="Trebuchet MS" w:hAnsi="Trebuchet MS"/>
        </w:rPr>
        <w:t xml:space="preserve"> 2016 roku ponad 12 milionów złotych</w:t>
      </w:r>
      <w:r w:rsidR="00A74E38">
        <w:rPr>
          <w:rFonts w:ascii="Trebuchet MS" w:hAnsi="Trebuchet MS"/>
        </w:rPr>
        <w:t>.</w:t>
      </w:r>
    </w:p>
    <w:p w:rsidR="00A74E38" w:rsidRDefault="00A74E3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A74E38" w:rsidRDefault="00A74E3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Kultura i ochrona zabytków prawie 10 milionów złotych.</w:t>
      </w:r>
    </w:p>
    <w:p w:rsidR="00A74E38" w:rsidRDefault="00A74E3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A74E38" w:rsidRPr="00A449FD" w:rsidRDefault="00A74E3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chodzi o wskaźniki zadłużenia, czyli te wskaźniki, które badają na </w:t>
      </w:r>
      <w:r w:rsidR="00F8180E">
        <w:rPr>
          <w:rFonts w:ascii="Trebuchet MS" w:hAnsi="Trebuchet MS"/>
        </w:rPr>
        <w:t>bieżąco, co</w:t>
      </w:r>
      <w:r w:rsidR="00DF7AE4">
        <w:rPr>
          <w:rFonts w:ascii="Trebuchet MS" w:hAnsi="Trebuchet MS"/>
        </w:rPr>
        <w:t xml:space="preserve"> roku </w:t>
      </w:r>
      <w:r>
        <w:rPr>
          <w:rFonts w:ascii="Trebuchet MS" w:hAnsi="Trebuchet MS"/>
        </w:rPr>
        <w:t>kondycję finansową miasta i poziom zadłużenia, to chciałam tylko Państwu przedstawić, że kwota długu na koniec 2016 roku wyniosła</w:t>
      </w:r>
      <w:r w:rsidR="00DF7AE4">
        <w:rPr>
          <w:rFonts w:ascii="Trebuchet MS" w:hAnsi="Trebuchet MS"/>
        </w:rPr>
        <w:t xml:space="preserve"> prawie 906 milionów złotych. Natomiast wskaźniki, te ostrożnościowe, które badają poziom zadłużenia miasta na maksymalny możliwy do osiągnięcia 14,63% został osiągnięty na poziomie </w:t>
      </w:r>
      <w:r w:rsidR="00075111">
        <w:rPr>
          <w:rFonts w:ascii="Trebuchet MS" w:hAnsi="Trebuchet MS"/>
        </w:rPr>
        <w:t xml:space="preserve">4,04%, czyli bardzo bezpiecznie. </w:t>
      </w:r>
      <w:r w:rsidR="00BF0EC6">
        <w:rPr>
          <w:rFonts w:ascii="Trebuchet MS" w:hAnsi="Trebuchet MS"/>
        </w:rPr>
        <w:t>W kwotach ogólnych, myślę, że to wszystko. Dziękuję bardzo.</w:t>
      </w:r>
    </w:p>
    <w:p w:rsidR="00A449FD" w:rsidRDefault="00A449FD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901CD0" w:rsidRDefault="00901CD0" w:rsidP="00901CD0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A449FD" w:rsidRDefault="00BF0EC6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Dziękujmy</w:t>
      </w:r>
      <w:r w:rsidR="00901CD0" w:rsidRPr="00901CD0">
        <w:rPr>
          <w:rFonts w:ascii="Trebuchet MS" w:hAnsi="Trebuchet MS"/>
        </w:rPr>
        <w:t xml:space="preserve"> bardzo za bardzo precyzyjną skondensowaną informację. </w:t>
      </w:r>
      <w:r w:rsidR="00901CD0">
        <w:rPr>
          <w:rFonts w:ascii="Trebuchet MS" w:hAnsi="Trebuchet MS"/>
        </w:rPr>
        <w:t>Czy są jakieś pytania w tym zakresie?</w:t>
      </w:r>
    </w:p>
    <w:p w:rsidR="00031088" w:rsidRDefault="0003108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Nie ma pytań, bardzo Pani Kierownik </w:t>
      </w:r>
      <w:r w:rsidR="00BF0EC6">
        <w:rPr>
          <w:rFonts w:ascii="Trebuchet MS" w:hAnsi="Trebuchet MS"/>
        </w:rPr>
        <w:t xml:space="preserve">jeszcze raz </w:t>
      </w:r>
      <w:r>
        <w:rPr>
          <w:rFonts w:ascii="Trebuchet MS" w:hAnsi="Trebuchet MS"/>
        </w:rPr>
        <w:t>dziękujemy, przechodzimy do wykonania budżetu przez Wydział Środowiska</w:t>
      </w:r>
    </w:p>
    <w:p w:rsidR="00901CD0" w:rsidRDefault="00901CD0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6E5FD2" w:rsidRDefault="006B30C0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Dagmara Nagórka</w:t>
      </w:r>
      <w:r w:rsidR="006E5FD2" w:rsidRPr="006E5FD2">
        <w:rPr>
          <w:rFonts w:ascii="Trebuchet MS" w:hAnsi="Trebuchet MS"/>
          <w:b/>
          <w:i/>
        </w:rPr>
        <w:t>-Kmiecik, Zastępc</w:t>
      </w:r>
      <w:r>
        <w:rPr>
          <w:rFonts w:ascii="Trebuchet MS" w:hAnsi="Trebuchet MS"/>
          <w:b/>
          <w:i/>
        </w:rPr>
        <w:t>a</w:t>
      </w:r>
      <w:r w:rsidR="006E5FD2" w:rsidRPr="006E5FD2">
        <w:rPr>
          <w:rFonts w:ascii="Trebuchet MS" w:hAnsi="Trebuchet MS"/>
          <w:b/>
          <w:i/>
        </w:rPr>
        <w:t xml:space="preserve"> Dyrektora Wydziału Środowiska</w:t>
      </w:r>
    </w:p>
    <w:p w:rsidR="00BF0EC6" w:rsidRDefault="0003108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99148C">
        <w:rPr>
          <w:rFonts w:ascii="Trebuchet MS" w:hAnsi="Trebuchet MS"/>
        </w:rPr>
        <w:t xml:space="preserve">Jeśli chodzi </w:t>
      </w:r>
      <w:r w:rsidR="00DB5755">
        <w:rPr>
          <w:rFonts w:ascii="Trebuchet MS" w:hAnsi="Trebuchet MS"/>
        </w:rPr>
        <w:t xml:space="preserve">o </w:t>
      </w:r>
      <w:r w:rsidRPr="0099148C">
        <w:rPr>
          <w:rFonts w:ascii="Trebuchet MS" w:hAnsi="Trebuchet MS"/>
        </w:rPr>
        <w:t>wykonanie dochodów przez WŚ, to zostały osiągnięte w wysokości</w:t>
      </w:r>
      <w:r w:rsidR="0099148C">
        <w:rPr>
          <w:rFonts w:ascii="Trebuchet MS" w:hAnsi="Trebuchet MS"/>
        </w:rPr>
        <w:t xml:space="preserve"> 9.982.830 złotych, co stanowi ponad 115,76% planu, a nadwyżka wynika głównie z wycinki drzew, ponieważ opłaty za wycinkę zasilają budżet, są szacowane</w:t>
      </w:r>
      <w:r w:rsidR="005D4051">
        <w:rPr>
          <w:rFonts w:ascii="Trebuchet MS" w:hAnsi="Trebuchet MS"/>
        </w:rPr>
        <w:t xml:space="preserve"> na podstawie poprzedniego roku i tutaj było więcej niż się spodziewaliśmy. </w:t>
      </w:r>
    </w:p>
    <w:p w:rsidR="00BF0EC6" w:rsidRDefault="00BF0EC6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D42E82" w:rsidRDefault="00765963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Kwota 112.6</w:t>
      </w:r>
      <w:r w:rsidR="00336142">
        <w:rPr>
          <w:rFonts w:ascii="Trebuchet MS" w:hAnsi="Trebuchet MS"/>
        </w:rPr>
        <w:t>29 złotych</w:t>
      </w:r>
      <w:r w:rsidR="00BD07AB">
        <w:rPr>
          <w:rFonts w:ascii="Trebuchet MS" w:hAnsi="Trebuchet MS"/>
        </w:rPr>
        <w:t xml:space="preserve"> </w:t>
      </w:r>
      <w:r w:rsidR="00336142">
        <w:rPr>
          <w:rFonts w:ascii="Trebuchet MS" w:hAnsi="Trebuchet MS"/>
        </w:rPr>
        <w:t>- dotacja, zwrot podatku akcyzowego</w:t>
      </w:r>
      <w:r w:rsidR="00BD07AB">
        <w:rPr>
          <w:rFonts w:ascii="Trebuchet MS" w:hAnsi="Trebuchet MS"/>
        </w:rPr>
        <w:t xml:space="preserve"> zawartego</w:t>
      </w:r>
      <w:r>
        <w:rPr>
          <w:rFonts w:ascii="Trebuchet MS" w:hAnsi="Trebuchet MS"/>
        </w:rPr>
        <w:t xml:space="preserve"> w</w:t>
      </w:r>
      <w:r w:rsidR="00BD07AB">
        <w:rPr>
          <w:rFonts w:ascii="Trebuchet MS" w:hAnsi="Trebuchet MS"/>
        </w:rPr>
        <w:t xml:space="preserve"> cenie paliwa rolniczego</w:t>
      </w:r>
      <w:r>
        <w:rPr>
          <w:rFonts w:ascii="Trebuchet MS" w:hAnsi="Trebuchet MS"/>
        </w:rPr>
        <w:t xml:space="preserve">, </w:t>
      </w:r>
      <w:r w:rsidR="00DB5755">
        <w:rPr>
          <w:rFonts w:ascii="Trebuchet MS" w:hAnsi="Trebuchet MS"/>
        </w:rPr>
        <w:t>opłata z kart wędkarskich 7.460 złotych, 2308</w:t>
      </w:r>
      <w:r>
        <w:rPr>
          <w:rFonts w:ascii="Trebuchet MS" w:hAnsi="Trebuchet MS"/>
        </w:rPr>
        <w:t xml:space="preserve"> złotych- zupełnie mała kwota z tytułu dzierżawy obwodów łowieckich, no i również Fundacja ARMAAG, która dostaje od nas pieniądze na dotacje</w:t>
      </w:r>
      <w:r w:rsidR="00DB5755">
        <w:rPr>
          <w:rFonts w:ascii="Trebuchet MS" w:hAnsi="Trebuchet MS"/>
        </w:rPr>
        <w:t xml:space="preserve"> celem</w:t>
      </w:r>
      <w:r>
        <w:rPr>
          <w:rFonts w:ascii="Trebuchet MS" w:hAnsi="Trebuchet MS"/>
        </w:rPr>
        <w:t xml:space="preserve"> monitoring</w:t>
      </w:r>
      <w:r w:rsidR="00DB5755"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 powietrza </w:t>
      </w:r>
      <w:r w:rsidR="00DB5755">
        <w:rPr>
          <w:rFonts w:ascii="Trebuchet MS" w:hAnsi="Trebuchet MS"/>
        </w:rPr>
        <w:t>w mieście Gdańsku</w:t>
      </w:r>
      <w:r w:rsidR="008A6034">
        <w:rPr>
          <w:rFonts w:ascii="Trebuchet MS" w:hAnsi="Trebuchet MS"/>
        </w:rPr>
        <w:t xml:space="preserve"> zwróciła nam </w:t>
      </w:r>
      <w:r w:rsidR="00DB5755">
        <w:rPr>
          <w:rFonts w:ascii="Trebuchet MS" w:hAnsi="Trebuchet MS"/>
        </w:rPr>
        <w:t xml:space="preserve">niewykorzystaną kwotę 75 tysięcy złotych. </w:t>
      </w:r>
    </w:p>
    <w:p w:rsidR="00D42E82" w:rsidRDefault="00D42E8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99148C" w:rsidRDefault="00DB5755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Ponieważ </w:t>
      </w:r>
      <w:r w:rsidR="00ED1A7E">
        <w:rPr>
          <w:rFonts w:ascii="Trebuchet MS" w:hAnsi="Trebuchet MS"/>
        </w:rPr>
        <w:t xml:space="preserve">kwotą </w:t>
      </w:r>
      <w:r w:rsidR="00A22E3C">
        <w:rPr>
          <w:rFonts w:ascii="Trebuchet MS" w:hAnsi="Trebuchet MS"/>
        </w:rPr>
        <w:t xml:space="preserve">wpływów, pieniędzy wynikających z ochrony </w:t>
      </w:r>
      <w:r w:rsidR="00D42E82">
        <w:rPr>
          <w:rFonts w:ascii="Trebuchet MS" w:hAnsi="Trebuchet MS"/>
        </w:rPr>
        <w:t>środowiska dzielimy</w:t>
      </w:r>
      <w:r w:rsidR="00A22E3C">
        <w:rPr>
          <w:rFonts w:ascii="Trebuchet MS" w:hAnsi="Trebuchet MS"/>
        </w:rPr>
        <w:t xml:space="preserve"> </w:t>
      </w:r>
      <w:r w:rsidR="00F8180E">
        <w:rPr>
          <w:rFonts w:ascii="Trebuchet MS" w:hAnsi="Trebuchet MS"/>
        </w:rPr>
        <w:t>się, jako</w:t>
      </w:r>
      <w:r w:rsidR="00D42E82">
        <w:rPr>
          <w:rFonts w:ascii="Trebuchet MS" w:hAnsi="Trebuchet MS"/>
        </w:rPr>
        <w:t xml:space="preserve"> wdział</w:t>
      </w:r>
      <w:r w:rsidR="00A22E3C">
        <w:rPr>
          <w:rFonts w:ascii="Trebuchet MS" w:hAnsi="Trebuchet MS"/>
        </w:rPr>
        <w:t xml:space="preserve"> z innymi jednostkami i wydziałami, stąd budżet wydziału stanowił </w:t>
      </w:r>
      <w:r w:rsidR="00ED1A7E">
        <w:rPr>
          <w:rFonts w:ascii="Trebuchet MS" w:hAnsi="Trebuchet MS"/>
        </w:rPr>
        <w:t>kwotę 2.203.625 złotych</w:t>
      </w:r>
      <w:r w:rsidR="004A767E">
        <w:rPr>
          <w:rFonts w:ascii="Trebuchet MS" w:hAnsi="Trebuchet MS"/>
        </w:rPr>
        <w:t>, wykonanie 83</w:t>
      </w:r>
      <w:r w:rsidR="00ED1A7E">
        <w:rPr>
          <w:rFonts w:ascii="Trebuchet MS" w:hAnsi="Trebuchet MS"/>
        </w:rPr>
        <w:t>,</w:t>
      </w:r>
      <w:r w:rsidR="004A767E">
        <w:rPr>
          <w:rFonts w:ascii="Trebuchet MS" w:hAnsi="Trebuchet MS"/>
        </w:rPr>
        <w:t>8</w:t>
      </w:r>
      <w:r w:rsidR="00ED1A7E">
        <w:rPr>
          <w:rFonts w:ascii="Trebuchet MS" w:hAnsi="Trebuchet MS"/>
        </w:rPr>
        <w:t>5%, i główne poz</w:t>
      </w:r>
      <w:r w:rsidR="004A767E">
        <w:rPr>
          <w:rFonts w:ascii="Trebuchet MS" w:hAnsi="Trebuchet MS"/>
        </w:rPr>
        <w:t>ycje</w:t>
      </w:r>
      <w:r w:rsidR="00ED1A7E">
        <w:rPr>
          <w:rFonts w:ascii="Trebuchet MS" w:hAnsi="Trebuchet MS"/>
        </w:rPr>
        <w:t xml:space="preserve"> to właśnie dotacja na monitoring powietrza</w:t>
      </w:r>
      <w:r w:rsidR="0024532A">
        <w:rPr>
          <w:rFonts w:ascii="Trebuchet MS" w:hAnsi="Trebuchet MS"/>
        </w:rPr>
        <w:t xml:space="preserve"> w wysokości 250 tysięcy złotych</w:t>
      </w:r>
      <w:r w:rsidR="00ED1A7E">
        <w:rPr>
          <w:rFonts w:ascii="Trebuchet MS" w:hAnsi="Trebuchet MS"/>
        </w:rPr>
        <w:t xml:space="preserve">, monitoring hałasu </w:t>
      </w:r>
      <w:r w:rsidR="004A767E">
        <w:rPr>
          <w:rFonts w:ascii="Trebuchet MS" w:hAnsi="Trebuchet MS"/>
        </w:rPr>
        <w:t xml:space="preserve">i aktualizacja mapy akustycznej </w:t>
      </w:r>
      <w:r w:rsidR="009321E4">
        <w:rPr>
          <w:rFonts w:ascii="Trebuchet MS" w:hAnsi="Trebuchet MS"/>
        </w:rPr>
        <w:t>-</w:t>
      </w:r>
      <w:r w:rsidR="004A767E">
        <w:rPr>
          <w:rFonts w:ascii="Trebuchet MS" w:hAnsi="Trebuchet MS"/>
        </w:rPr>
        <w:t xml:space="preserve"> </w:t>
      </w:r>
      <w:r w:rsidR="009321E4">
        <w:rPr>
          <w:rFonts w:ascii="Trebuchet MS" w:hAnsi="Trebuchet MS"/>
        </w:rPr>
        <w:t>462.622. Monitoring wód - 110.271. Renaturyzacja Pasa Nadmorskiego – 94.996</w:t>
      </w:r>
      <w:r w:rsidR="00B90C78">
        <w:rPr>
          <w:rFonts w:ascii="Trebuchet MS" w:hAnsi="Trebuchet MS"/>
        </w:rPr>
        <w:t>. Zwr</w:t>
      </w:r>
      <w:r w:rsidR="00F539DB">
        <w:rPr>
          <w:rFonts w:ascii="Trebuchet MS" w:hAnsi="Trebuchet MS"/>
        </w:rPr>
        <w:t>ot podatku rolniczego – 112.629. D</w:t>
      </w:r>
      <w:r w:rsidR="00B90C78">
        <w:rPr>
          <w:rFonts w:ascii="Trebuchet MS" w:hAnsi="Trebuchet MS"/>
        </w:rPr>
        <w:t xml:space="preserve">otacje do organizacji pozarządowych – 70.000. Aplikacja w ramach nasadzeń drzew – 60.393. </w:t>
      </w:r>
      <w:r w:rsidR="00F539DB">
        <w:rPr>
          <w:rFonts w:ascii="Trebuchet MS" w:hAnsi="Trebuchet MS"/>
        </w:rPr>
        <w:t>Aplikacja</w:t>
      </w:r>
      <w:r w:rsidR="00B90C78">
        <w:rPr>
          <w:rFonts w:ascii="Trebuchet MS" w:hAnsi="Trebuchet MS"/>
        </w:rPr>
        <w:t xml:space="preserve"> umożliwia zgłaszanie przez mieszkańców miejsc, gdzie chcieliby żeby </w:t>
      </w:r>
      <w:r w:rsidR="0064160B">
        <w:rPr>
          <w:rFonts w:ascii="Trebuchet MS" w:hAnsi="Trebuchet MS"/>
        </w:rPr>
        <w:t xml:space="preserve">nasadzono drzewa. I tutaj współpraca między organizacjami i wszystkimi instytucjami w tej chwili jest w gestii Gdańskiego Zarządu Dróg i Zieleni, i Ogrodnik Miejski sprawuje pieczę nad tą aplikacją i myślimy, ze był to sympatyczny program. W zasadzie pozostałe zadania to już nie są tak, </w:t>
      </w:r>
      <w:r w:rsidR="00F539DB">
        <w:rPr>
          <w:rFonts w:ascii="Trebuchet MS" w:hAnsi="Trebuchet MS"/>
        </w:rPr>
        <w:t>powiedziałabym</w:t>
      </w:r>
      <w:r w:rsidR="0064160B">
        <w:rPr>
          <w:rFonts w:ascii="Trebuchet MS" w:hAnsi="Trebuchet MS"/>
        </w:rPr>
        <w:t xml:space="preserve"> kwotowo </w:t>
      </w:r>
      <w:r w:rsidR="00244E4A">
        <w:rPr>
          <w:rFonts w:ascii="Trebuchet MS" w:hAnsi="Trebuchet MS"/>
        </w:rPr>
        <w:t>wybujałe, więc jeżeli może byłyby jakieś pytania ze strony Państwa, to bardzo proszę. Dziękuję bardzo.</w:t>
      </w:r>
    </w:p>
    <w:p w:rsidR="00244E4A" w:rsidRDefault="00244E4A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244E4A" w:rsidRDefault="00244E4A" w:rsidP="00244E4A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244E4A" w:rsidRDefault="00244E4A" w:rsidP="00244E4A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Dziękujmy</w:t>
      </w:r>
      <w:r w:rsidRPr="00901CD0">
        <w:rPr>
          <w:rFonts w:ascii="Trebuchet MS" w:hAnsi="Trebuchet MS"/>
        </w:rPr>
        <w:t xml:space="preserve"> bardzo</w:t>
      </w:r>
      <w:r>
        <w:rPr>
          <w:rFonts w:ascii="Trebuchet MS" w:hAnsi="Trebuchet MS"/>
        </w:rPr>
        <w:t xml:space="preserve"> Pani Dyrektor. Widzę, że na edukację ekologiczną </w:t>
      </w:r>
      <w:r w:rsidR="00A416A4">
        <w:rPr>
          <w:rFonts w:ascii="Trebuchet MS" w:hAnsi="Trebuchet MS"/>
        </w:rPr>
        <w:t>planowanych było</w:t>
      </w:r>
      <w:r w:rsidR="003D4663">
        <w:rPr>
          <w:rFonts w:ascii="Trebuchet MS" w:hAnsi="Trebuchet MS"/>
        </w:rPr>
        <w:t xml:space="preserve"> 70 tysięcy złotych, a wykonanie w wysokości</w:t>
      </w:r>
      <w:r w:rsidR="003D22CB">
        <w:rPr>
          <w:rFonts w:ascii="Trebuchet MS" w:hAnsi="Trebuchet MS"/>
        </w:rPr>
        <w:t xml:space="preserve"> 53.524. C</w:t>
      </w:r>
      <w:r w:rsidR="00E4348C">
        <w:rPr>
          <w:rFonts w:ascii="Trebuchet MS" w:hAnsi="Trebuchet MS"/>
        </w:rPr>
        <w:t>o było przyczyną</w:t>
      </w:r>
      <w:r w:rsidR="00717EAC">
        <w:rPr>
          <w:rFonts w:ascii="Trebuchet MS" w:hAnsi="Trebuchet MS"/>
        </w:rPr>
        <w:t>, czy to wynika z jakichś oszczędności</w:t>
      </w:r>
      <w:r w:rsidR="00E4348C">
        <w:rPr>
          <w:rFonts w:ascii="Trebuchet MS" w:hAnsi="Trebuchet MS"/>
        </w:rPr>
        <w:t>?</w:t>
      </w:r>
    </w:p>
    <w:p w:rsidR="00E4348C" w:rsidRDefault="00E4348C" w:rsidP="00244E4A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E4348C" w:rsidRPr="00E4348C" w:rsidRDefault="00E4348C" w:rsidP="00244E4A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 w:rsidRPr="00E4348C">
        <w:rPr>
          <w:rFonts w:ascii="Trebuchet MS" w:hAnsi="Trebuchet MS"/>
          <w:b/>
          <w:i/>
        </w:rPr>
        <w:t>Pan Jarosław Serek, Wydział Środowiska</w:t>
      </w:r>
    </w:p>
    <w:p w:rsidR="00E4348C" w:rsidRDefault="00A416A4" w:rsidP="00244E4A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Tak. To niewykonanie wynika z oszczędności</w:t>
      </w:r>
      <w:r w:rsidR="003D22CB">
        <w:rPr>
          <w:rFonts w:ascii="Trebuchet MS" w:hAnsi="Trebuchet MS"/>
        </w:rPr>
        <w:t>, gdzie mamy umowę np. na „Dzień Ziemi</w:t>
      </w:r>
      <w:r w:rsidR="00731B6A">
        <w:rPr>
          <w:rFonts w:ascii="Trebuchet MS" w:hAnsi="Trebuchet MS"/>
        </w:rPr>
        <w:t>”</w:t>
      </w:r>
      <w:r w:rsidR="003D22CB">
        <w:rPr>
          <w:rFonts w:ascii="Trebuchet MS" w:hAnsi="Trebuchet MS"/>
        </w:rPr>
        <w:t>, czy „Sprzątanie Świata”</w:t>
      </w:r>
      <w:r w:rsidR="00731B6A">
        <w:rPr>
          <w:rFonts w:ascii="Trebuchet MS" w:hAnsi="Trebuchet MS"/>
        </w:rPr>
        <w:t>, na Uty</w:t>
      </w:r>
      <w:r w:rsidR="005834CC">
        <w:rPr>
          <w:rFonts w:ascii="Trebuchet MS" w:hAnsi="Trebuchet MS"/>
        </w:rPr>
        <w:t xml:space="preserve">lizację Odpadów”, mowa jest powiedzmy, </w:t>
      </w:r>
      <w:r w:rsidR="00731B6A">
        <w:rPr>
          <w:rFonts w:ascii="Trebuchet MS" w:hAnsi="Trebuchet MS"/>
        </w:rPr>
        <w:t>na 30 tysięcy, a płacimy 5 tysięcy za rzeczywistą zrealizowaną ilość usuniętych odpadów, i to m.in. miało odzwierciedlenie niewykonania zaplanowanych kwot.</w:t>
      </w:r>
    </w:p>
    <w:p w:rsidR="00244E4A" w:rsidRDefault="00244E4A" w:rsidP="00244E4A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731B6A" w:rsidRDefault="00731B6A" w:rsidP="00731B6A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731B6A" w:rsidRDefault="003B2F23" w:rsidP="003D4663">
      <w:pPr>
        <w:rPr>
          <w:rFonts w:ascii="Trebuchet MS" w:hAnsi="Trebuchet MS"/>
        </w:rPr>
      </w:pPr>
      <w:r w:rsidRPr="003B2F23">
        <w:rPr>
          <w:rFonts w:ascii="Trebuchet MS" w:hAnsi="Trebuchet MS"/>
        </w:rPr>
        <w:t xml:space="preserve">Dziękuję bardzo. </w:t>
      </w:r>
    </w:p>
    <w:p w:rsidR="005E743F" w:rsidRDefault="005E743F" w:rsidP="003D4663">
      <w:pPr>
        <w:rPr>
          <w:rFonts w:ascii="Trebuchet MS" w:hAnsi="Trebuchet MS"/>
        </w:rPr>
      </w:pPr>
    </w:p>
    <w:p w:rsidR="005E743F" w:rsidRPr="005E743F" w:rsidRDefault="005E743F" w:rsidP="003D4663">
      <w:pPr>
        <w:rPr>
          <w:rFonts w:ascii="Trebuchet MS" w:hAnsi="Trebuchet MS"/>
          <w:b/>
          <w:i/>
        </w:rPr>
      </w:pPr>
      <w:r w:rsidRPr="005E743F">
        <w:rPr>
          <w:rFonts w:ascii="Trebuchet MS" w:hAnsi="Trebuchet MS"/>
          <w:b/>
          <w:i/>
        </w:rPr>
        <w:t>Radny Jacek Teodorczyk, członek Komisji</w:t>
      </w:r>
    </w:p>
    <w:p w:rsidR="005E743F" w:rsidRPr="003B2F23" w:rsidRDefault="001119E9" w:rsidP="005E743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Zwróciło moją uwagę niewykorzystanie środków</w:t>
      </w:r>
      <w:r w:rsidR="006D194B">
        <w:rPr>
          <w:rFonts w:ascii="Trebuchet MS" w:hAnsi="Trebuchet MS"/>
        </w:rPr>
        <w:t xml:space="preserve"> na</w:t>
      </w:r>
      <w:r w:rsidR="005E743F">
        <w:rPr>
          <w:rFonts w:ascii="Trebuchet MS" w:hAnsi="Trebuchet MS"/>
        </w:rPr>
        <w:t xml:space="preserve"> monitoring powietrza. To wykonuje firma</w:t>
      </w:r>
      <w:r w:rsidR="008F073C">
        <w:rPr>
          <w:rFonts w:ascii="Trebuchet MS" w:hAnsi="Trebuchet MS"/>
        </w:rPr>
        <w:t xml:space="preserve"> i jakie są powody niewykonania planu?</w:t>
      </w:r>
    </w:p>
    <w:p w:rsidR="00731B6A" w:rsidRDefault="00731B6A" w:rsidP="003D4663">
      <w:pPr>
        <w:rPr>
          <w:rFonts w:ascii="Trebuchet MS" w:hAnsi="Trebuchet MS"/>
          <w:color w:val="FF0000"/>
        </w:rPr>
      </w:pPr>
    </w:p>
    <w:p w:rsidR="00430381" w:rsidRDefault="00430381" w:rsidP="00430381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Dagmara Nagórka</w:t>
      </w:r>
      <w:r w:rsidRPr="006E5FD2">
        <w:rPr>
          <w:rFonts w:ascii="Trebuchet MS" w:hAnsi="Trebuchet MS"/>
          <w:b/>
          <w:i/>
        </w:rPr>
        <w:t>-Kmiecik, Zastępc</w:t>
      </w:r>
      <w:r>
        <w:rPr>
          <w:rFonts w:ascii="Trebuchet MS" w:hAnsi="Trebuchet MS"/>
          <w:b/>
          <w:i/>
        </w:rPr>
        <w:t>a</w:t>
      </w:r>
      <w:r w:rsidRPr="006E5FD2">
        <w:rPr>
          <w:rFonts w:ascii="Trebuchet MS" w:hAnsi="Trebuchet MS"/>
          <w:b/>
          <w:i/>
        </w:rPr>
        <w:t xml:space="preserve"> Dyrektora Wydziału Środowiska</w:t>
      </w:r>
    </w:p>
    <w:p w:rsidR="00430381" w:rsidRDefault="00430381" w:rsidP="00430381">
      <w:pPr>
        <w:jc w:val="both"/>
        <w:rPr>
          <w:rFonts w:ascii="Trebuchet MS" w:hAnsi="Trebuchet MS"/>
        </w:rPr>
      </w:pPr>
      <w:r w:rsidRPr="00430381">
        <w:rPr>
          <w:rFonts w:ascii="Trebuchet MS" w:hAnsi="Trebuchet MS"/>
        </w:rPr>
        <w:t xml:space="preserve">Pomiary wykonuje Fundacja ARMAAG, a ponieważ Fundacja rozlicza się </w:t>
      </w:r>
      <w:r w:rsidR="006D194B">
        <w:rPr>
          <w:rFonts w:ascii="Trebuchet MS" w:hAnsi="Trebuchet MS"/>
        </w:rPr>
        <w:t xml:space="preserve">zarówno </w:t>
      </w:r>
      <w:r>
        <w:rPr>
          <w:rFonts w:ascii="Trebuchet MS" w:hAnsi="Trebuchet MS"/>
        </w:rPr>
        <w:t>w mieście Gdańsku jak i</w:t>
      </w:r>
      <w:r w:rsidR="006D194B">
        <w:rPr>
          <w:rFonts w:ascii="Trebuchet MS" w:hAnsi="Trebuchet MS"/>
        </w:rPr>
        <w:t xml:space="preserve"> też rozlicza się w Tczewie, bo już w tej chwili</w:t>
      </w:r>
      <w:r w:rsidR="008F073C">
        <w:rPr>
          <w:rFonts w:ascii="Trebuchet MS" w:hAnsi="Trebuchet MS"/>
        </w:rPr>
        <w:t xml:space="preserve"> Tczew z Fundacji wyszedł</w:t>
      </w:r>
      <w:r w:rsidR="00420770">
        <w:rPr>
          <w:rFonts w:ascii="Trebuchet MS" w:hAnsi="Trebuchet MS"/>
        </w:rPr>
        <w:t xml:space="preserve">, mamy pomiary w Gdańsku, Sopocie i Gdyni i jest to kwestia </w:t>
      </w:r>
      <w:r w:rsidR="00F539DB">
        <w:rPr>
          <w:rFonts w:ascii="Trebuchet MS" w:hAnsi="Trebuchet MS"/>
        </w:rPr>
        <w:t>podziału rozliczenia</w:t>
      </w:r>
      <w:r w:rsidR="00420770">
        <w:rPr>
          <w:rFonts w:ascii="Trebuchet MS" w:hAnsi="Trebuchet MS"/>
        </w:rPr>
        <w:t xml:space="preserve"> wydatków między miastami, i czasami przedkładane faktury są kosztem niekwalifikowanym.</w:t>
      </w:r>
    </w:p>
    <w:p w:rsidR="00420770" w:rsidRDefault="00420770" w:rsidP="00430381">
      <w:pPr>
        <w:jc w:val="both"/>
        <w:rPr>
          <w:rFonts w:ascii="Trebuchet MS" w:hAnsi="Trebuchet MS"/>
        </w:rPr>
      </w:pPr>
    </w:p>
    <w:p w:rsidR="00420770" w:rsidRPr="005E743F" w:rsidRDefault="00420770" w:rsidP="00420770">
      <w:pPr>
        <w:rPr>
          <w:rFonts w:ascii="Trebuchet MS" w:hAnsi="Trebuchet MS"/>
          <w:b/>
          <w:i/>
        </w:rPr>
      </w:pPr>
      <w:r w:rsidRPr="005E743F">
        <w:rPr>
          <w:rFonts w:ascii="Trebuchet MS" w:hAnsi="Trebuchet MS"/>
          <w:b/>
          <w:i/>
        </w:rPr>
        <w:t>Radny Jacek Teodorczyk, członek Komisji</w:t>
      </w:r>
    </w:p>
    <w:p w:rsidR="00420770" w:rsidRDefault="00420770" w:rsidP="0043038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Rozumiem, czyli chodzi o sprawiedliwy podział wydatków. Dziękuję bardzo</w:t>
      </w:r>
      <w:r w:rsidR="00783A38">
        <w:rPr>
          <w:rFonts w:ascii="Trebuchet MS" w:hAnsi="Trebuchet MS"/>
        </w:rPr>
        <w:t xml:space="preserve"> i gratuluję wnikliwości</w:t>
      </w:r>
      <w:r>
        <w:rPr>
          <w:rFonts w:ascii="Trebuchet MS" w:hAnsi="Trebuchet MS"/>
        </w:rPr>
        <w:t>.</w:t>
      </w:r>
    </w:p>
    <w:p w:rsidR="00420770" w:rsidRDefault="00420770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783A38" w:rsidRDefault="00783A38" w:rsidP="00783A38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783A38" w:rsidRDefault="00783A38" w:rsidP="00783A38">
      <w:pPr>
        <w:rPr>
          <w:rFonts w:ascii="Trebuchet MS" w:hAnsi="Trebuchet MS"/>
        </w:rPr>
      </w:pPr>
      <w:r w:rsidRPr="003B2F23">
        <w:rPr>
          <w:rFonts w:ascii="Trebuchet MS" w:hAnsi="Trebuchet MS"/>
        </w:rPr>
        <w:t xml:space="preserve">Dziękuję bardzo. </w:t>
      </w:r>
      <w:r>
        <w:rPr>
          <w:rFonts w:ascii="Trebuchet MS" w:hAnsi="Trebuchet MS"/>
        </w:rPr>
        <w:t xml:space="preserve">Czy ktoś jeszcze ma pytania odnośnie wykonania budżetu przez Wydział Środowiska? Nie ma. Przechodzimy do </w:t>
      </w:r>
      <w:r w:rsidR="005C27DC">
        <w:rPr>
          <w:rFonts w:ascii="Trebuchet MS" w:hAnsi="Trebuchet MS"/>
        </w:rPr>
        <w:t>wykonania budżetu przez Gdański Zarząd Dróg i Zieleni.</w:t>
      </w:r>
    </w:p>
    <w:p w:rsidR="00783A38" w:rsidRDefault="00783A3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5C27DC" w:rsidRDefault="005C27DC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5C27DC" w:rsidRDefault="005C27DC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5C27DC" w:rsidRDefault="005C27DC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6E5FD2" w:rsidRDefault="006B30C0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lastRenderedPageBreak/>
        <w:t>Pani Monika Głownia, Główna</w:t>
      </w:r>
      <w:r w:rsidR="006E5FD2" w:rsidRPr="006E5FD2">
        <w:rPr>
          <w:rFonts w:ascii="Trebuchet MS" w:hAnsi="Trebuchet MS"/>
          <w:b/>
          <w:i/>
        </w:rPr>
        <w:t xml:space="preserve"> Księgową Gdańskiego Zarządu Dróg i Zieleni</w:t>
      </w:r>
    </w:p>
    <w:p w:rsidR="00D74F75" w:rsidRDefault="00D74F75" w:rsidP="00D74F75">
      <w:pPr>
        <w:tabs>
          <w:tab w:val="left" w:pos="-709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Szanowni Państwo. Będę </w:t>
      </w:r>
      <w:r w:rsidR="00F539DB">
        <w:rPr>
          <w:rFonts w:ascii="Trebuchet MS" w:hAnsi="Trebuchet MS"/>
        </w:rPr>
        <w:t>mówiła, jaki</w:t>
      </w:r>
      <w:r>
        <w:rPr>
          <w:rFonts w:ascii="Trebuchet MS" w:hAnsi="Trebuchet MS"/>
        </w:rPr>
        <w:t xml:space="preserve"> był plan, i </w:t>
      </w:r>
      <w:r w:rsidR="00F539DB">
        <w:rPr>
          <w:rFonts w:ascii="Trebuchet MS" w:hAnsi="Trebuchet MS"/>
        </w:rPr>
        <w:t>jakie jest</w:t>
      </w:r>
      <w:r w:rsidR="007A6A1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wykonanie</w:t>
      </w:r>
      <w:r w:rsidR="007A6A1A">
        <w:rPr>
          <w:rFonts w:ascii="Trebuchet MS" w:hAnsi="Trebuchet MS"/>
        </w:rPr>
        <w:t xml:space="preserve"> budżetu za 2016 roku. Dochody zostały wykonane w wysokości 145</w:t>
      </w:r>
      <w:r>
        <w:rPr>
          <w:rFonts w:ascii="Trebuchet MS" w:hAnsi="Trebuchet MS"/>
        </w:rPr>
        <w:t>.</w:t>
      </w:r>
      <w:r w:rsidR="007A6A1A">
        <w:rPr>
          <w:rFonts w:ascii="Trebuchet MS" w:hAnsi="Trebuchet MS"/>
        </w:rPr>
        <w:t>136.32</w:t>
      </w:r>
      <w:r w:rsidR="005834CC">
        <w:rPr>
          <w:rFonts w:ascii="Trebuchet MS" w:hAnsi="Trebuchet MS"/>
        </w:rPr>
        <w:t>2. J</w:t>
      </w:r>
      <w:r w:rsidR="007A6A1A">
        <w:rPr>
          <w:rFonts w:ascii="Trebuchet MS" w:hAnsi="Trebuchet MS"/>
        </w:rPr>
        <w:t>est to wykonanie w wysokości 104% w stosunku do zaplanowanych dochodów. Teraz</w:t>
      </w:r>
      <w:r w:rsidR="008C12D3">
        <w:rPr>
          <w:rFonts w:ascii="Trebuchet MS" w:hAnsi="Trebuchet MS"/>
        </w:rPr>
        <w:t xml:space="preserve"> przekażę tak pokrótce największe </w:t>
      </w:r>
      <w:r w:rsidR="00F539DB">
        <w:rPr>
          <w:rFonts w:ascii="Trebuchet MS" w:hAnsi="Trebuchet MS"/>
        </w:rPr>
        <w:t>pozycje, na jakich</w:t>
      </w:r>
      <w:r w:rsidR="008C12D3">
        <w:rPr>
          <w:rFonts w:ascii="Trebuchet MS" w:hAnsi="Trebuchet MS"/>
        </w:rPr>
        <w:t xml:space="preserve"> ten dochód został wykonany.</w:t>
      </w:r>
      <w:r>
        <w:rPr>
          <w:rFonts w:ascii="Trebuchet MS" w:hAnsi="Trebuchet MS"/>
        </w:rPr>
        <w:t xml:space="preserve"> </w:t>
      </w:r>
    </w:p>
    <w:p w:rsidR="007A6A1A" w:rsidRDefault="007A6A1A" w:rsidP="00D74F75">
      <w:pPr>
        <w:tabs>
          <w:tab w:val="left" w:pos="-709"/>
        </w:tabs>
        <w:jc w:val="both"/>
        <w:rPr>
          <w:rFonts w:ascii="Trebuchet MS" w:hAnsi="Trebuchet MS"/>
        </w:rPr>
      </w:pPr>
    </w:p>
    <w:p w:rsidR="00D74F75" w:rsidRPr="00D23FCB" w:rsidRDefault="00D74F75" w:rsidP="00D74F75">
      <w:pPr>
        <w:pStyle w:val="Akapitzlist"/>
        <w:numPr>
          <w:ilvl w:val="0"/>
          <w:numId w:val="26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 xml:space="preserve">Plan z tytułu zajęcia pasa drogowego mieliśmy 8 milionów 800 tysięcy złotych, wykonaliśmy 9 milionów 80 tysięcy złotych, czyli </w:t>
      </w:r>
      <w:r w:rsidR="005834CC">
        <w:rPr>
          <w:rFonts w:ascii="Trebuchet MS" w:hAnsi="Trebuchet MS"/>
          <w:sz w:val="24"/>
          <w:szCs w:val="24"/>
        </w:rPr>
        <w:t>wykonanie ponad 103</w:t>
      </w:r>
      <w:r w:rsidRPr="00D23FCB">
        <w:rPr>
          <w:rFonts w:ascii="Trebuchet MS" w:hAnsi="Trebuchet MS"/>
          <w:sz w:val="24"/>
          <w:szCs w:val="24"/>
        </w:rPr>
        <w:t xml:space="preserve">%. </w:t>
      </w:r>
    </w:p>
    <w:p w:rsidR="00D74F75" w:rsidRPr="00D23FCB" w:rsidRDefault="00D74F75" w:rsidP="00D74F75">
      <w:pPr>
        <w:pStyle w:val="Akapitzlist"/>
        <w:numPr>
          <w:ilvl w:val="0"/>
          <w:numId w:val="26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 xml:space="preserve">Strefa płatnego parkowania, planowaliśmy 6 milionów 300 tysięcy złotych, </w:t>
      </w:r>
      <w:r w:rsidR="00104EF2">
        <w:rPr>
          <w:rFonts w:ascii="Trebuchet MS" w:hAnsi="Trebuchet MS"/>
          <w:sz w:val="24"/>
          <w:szCs w:val="24"/>
        </w:rPr>
        <w:t>a wykonaliśmy tylko 4 miliony 87</w:t>
      </w:r>
      <w:r w:rsidRPr="00D23FCB">
        <w:rPr>
          <w:rFonts w:ascii="Trebuchet MS" w:hAnsi="Trebuchet MS"/>
          <w:sz w:val="24"/>
          <w:szCs w:val="24"/>
        </w:rPr>
        <w:t xml:space="preserve">0 tysięcy złotych, czyli jest mniejsze wykonanie </w:t>
      </w:r>
      <w:r w:rsidR="00104EF2">
        <w:rPr>
          <w:rFonts w:ascii="Trebuchet MS" w:hAnsi="Trebuchet MS"/>
          <w:sz w:val="24"/>
          <w:szCs w:val="24"/>
        </w:rPr>
        <w:t>w wysokości 70%. J</w:t>
      </w:r>
      <w:r w:rsidRPr="00D23FCB">
        <w:rPr>
          <w:rFonts w:ascii="Trebuchet MS" w:hAnsi="Trebuchet MS"/>
          <w:sz w:val="24"/>
          <w:szCs w:val="24"/>
        </w:rPr>
        <w:t xml:space="preserve">est to związane w dużej części z wyrokami sądu dotyczącymi strefy płatnego parkowania a dokładnie z jej oznaczeniem. </w:t>
      </w:r>
    </w:p>
    <w:p w:rsidR="00D74F75" w:rsidRPr="00D23FCB" w:rsidRDefault="00D74F75" w:rsidP="00D74F75">
      <w:pPr>
        <w:pStyle w:val="Akapitzlist"/>
        <w:numPr>
          <w:ilvl w:val="0"/>
          <w:numId w:val="26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 xml:space="preserve">Na utrzymanie cmentarzy planowaliśmy 9,5 miliona dochodów, a wykonanie było 9,7 miliona złotych, </w:t>
      </w:r>
      <w:r w:rsidR="00104EF2">
        <w:rPr>
          <w:rFonts w:ascii="Trebuchet MS" w:hAnsi="Trebuchet MS"/>
          <w:sz w:val="24"/>
          <w:szCs w:val="24"/>
        </w:rPr>
        <w:t>czyli ponad 102</w:t>
      </w:r>
      <w:r w:rsidRPr="00D23FCB">
        <w:rPr>
          <w:rFonts w:ascii="Trebuchet MS" w:hAnsi="Trebuchet MS"/>
          <w:sz w:val="24"/>
          <w:szCs w:val="24"/>
        </w:rPr>
        <w:t>%</w:t>
      </w:r>
    </w:p>
    <w:p w:rsidR="00D74F75" w:rsidRPr="00D23FCB" w:rsidRDefault="00D74F75" w:rsidP="00D74F75">
      <w:pPr>
        <w:pStyle w:val="Akapitzlist"/>
        <w:numPr>
          <w:ilvl w:val="0"/>
          <w:numId w:val="26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 xml:space="preserve">Opłata za gospodarkę odpadami komunalnymi, </w:t>
      </w:r>
      <w:r w:rsidR="00F539DB" w:rsidRPr="00D23FCB">
        <w:rPr>
          <w:rFonts w:ascii="Trebuchet MS" w:hAnsi="Trebuchet MS"/>
          <w:sz w:val="24"/>
          <w:szCs w:val="24"/>
        </w:rPr>
        <w:t>planowaliśmy 84 miliony</w:t>
      </w:r>
      <w:r w:rsidRPr="00D23FCB">
        <w:rPr>
          <w:rFonts w:ascii="Trebuchet MS" w:hAnsi="Trebuchet MS"/>
          <w:sz w:val="24"/>
          <w:szCs w:val="24"/>
        </w:rPr>
        <w:t xml:space="preserve"> złotych, a wykonaliśmy 92 miliony z</w:t>
      </w:r>
      <w:r w:rsidR="00104EF2">
        <w:rPr>
          <w:rFonts w:ascii="Trebuchet MS" w:hAnsi="Trebuchet MS"/>
          <w:sz w:val="24"/>
          <w:szCs w:val="24"/>
        </w:rPr>
        <w:t>łotych, czyli 8 milionów więcej i wykonanie wynosi 110%.</w:t>
      </w:r>
    </w:p>
    <w:p w:rsidR="00D74F75" w:rsidRPr="00D23FCB" w:rsidRDefault="00D74F75" w:rsidP="00D74F75">
      <w:pPr>
        <w:pStyle w:val="Akapitzlist"/>
        <w:numPr>
          <w:ilvl w:val="0"/>
          <w:numId w:val="26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Dzierżawa infrastruktury tramwajowej 20,7 miliona złotych, wykonanie 20,3 miliona złotych, czyli nie wykonaliśmy 400 tysięcy złotych, czyli jest malutka różnica.</w:t>
      </w:r>
    </w:p>
    <w:p w:rsidR="00D74F75" w:rsidRPr="00D23FCB" w:rsidRDefault="00D74F75" w:rsidP="00D74F75">
      <w:pPr>
        <w:pStyle w:val="Akapitzlist"/>
        <w:numPr>
          <w:ilvl w:val="0"/>
          <w:numId w:val="26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Najem i dzierżawa plan 3,7 miliona złotych, a wykonaliśmy tylko 1,05 miliona złotych.</w:t>
      </w:r>
    </w:p>
    <w:p w:rsidR="00D74F75" w:rsidRPr="00D23FCB" w:rsidRDefault="00D74F75" w:rsidP="00D74F75">
      <w:pPr>
        <w:pStyle w:val="Akapitzlist"/>
        <w:numPr>
          <w:ilvl w:val="0"/>
          <w:numId w:val="26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Kary i odszkodowania planowane było 900 tysięcy złotych, wykonano prawie 1,2 miliona złotych.</w:t>
      </w:r>
    </w:p>
    <w:p w:rsidR="00D74F75" w:rsidRPr="00D23FCB" w:rsidRDefault="00D74F75" w:rsidP="00D74F75">
      <w:pPr>
        <w:pStyle w:val="Akapitzlist"/>
        <w:numPr>
          <w:ilvl w:val="0"/>
          <w:numId w:val="26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Zwrot VAT. Planowany dochód był w wysokości 1,5 miliona złotych, wykonaliśmy 2,3 miliona złotych</w:t>
      </w:r>
      <w:r w:rsidR="00381D1E">
        <w:rPr>
          <w:rFonts w:ascii="Trebuchet MS" w:hAnsi="Trebuchet MS"/>
          <w:sz w:val="24"/>
          <w:szCs w:val="24"/>
        </w:rPr>
        <w:t>, czyli 146% wykonania w stosunku do planu</w:t>
      </w:r>
      <w:r w:rsidRPr="00D23FCB">
        <w:rPr>
          <w:rFonts w:ascii="Trebuchet MS" w:hAnsi="Trebuchet MS"/>
          <w:sz w:val="24"/>
          <w:szCs w:val="24"/>
        </w:rPr>
        <w:t>.</w:t>
      </w:r>
    </w:p>
    <w:p w:rsidR="00D74F75" w:rsidRPr="00D23FCB" w:rsidRDefault="00D74F75" w:rsidP="00D74F75">
      <w:pPr>
        <w:pStyle w:val="Akapitzlist"/>
        <w:numPr>
          <w:ilvl w:val="0"/>
          <w:numId w:val="26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Pozostałe dochody planowane były na kwotę 4 miliony złotych, wykonaliśmy 3,7 miliona złotych.</w:t>
      </w:r>
    </w:p>
    <w:p w:rsidR="00D74F75" w:rsidRDefault="00D74F75" w:rsidP="00D74F75">
      <w:pPr>
        <w:pStyle w:val="Akapitzlist"/>
        <w:tabs>
          <w:tab w:val="left" w:pos="-709"/>
        </w:tabs>
        <w:jc w:val="both"/>
        <w:rPr>
          <w:rFonts w:ascii="Trebuchet MS" w:hAnsi="Trebuchet MS"/>
        </w:rPr>
      </w:pPr>
    </w:p>
    <w:p w:rsidR="00D74F75" w:rsidRPr="00D23FCB" w:rsidRDefault="00D74F75" w:rsidP="00D74F75">
      <w:pPr>
        <w:pStyle w:val="Akapitzlist"/>
        <w:tabs>
          <w:tab w:val="left" w:pos="-709"/>
        </w:tabs>
        <w:ind w:left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 xml:space="preserve">Ogółem plan dochodów mieliśmy </w:t>
      </w:r>
      <w:r w:rsidR="00D23FCB" w:rsidRPr="00D23FCB">
        <w:rPr>
          <w:rFonts w:ascii="Trebuchet MS" w:hAnsi="Trebuchet MS"/>
          <w:sz w:val="24"/>
          <w:szCs w:val="24"/>
        </w:rPr>
        <w:t xml:space="preserve">zaplanowany </w:t>
      </w:r>
      <w:r w:rsidRPr="00D23FCB">
        <w:rPr>
          <w:rFonts w:ascii="Trebuchet MS" w:hAnsi="Trebuchet MS"/>
          <w:sz w:val="24"/>
          <w:szCs w:val="24"/>
        </w:rPr>
        <w:t>na kwotę 140 milionów złotych, a wykonaliśmy 145 milionów złotych, czyli ponad 100%, a ta nadwyżka w większości jest z gospodarki odpadami komunalnymi.</w:t>
      </w:r>
    </w:p>
    <w:p w:rsidR="00D74F75" w:rsidRPr="00D23FCB" w:rsidRDefault="00D74F75" w:rsidP="00D74F75">
      <w:pPr>
        <w:pStyle w:val="Akapitzlist"/>
        <w:tabs>
          <w:tab w:val="left" w:pos="-709"/>
        </w:tabs>
        <w:ind w:left="0"/>
        <w:jc w:val="both"/>
        <w:rPr>
          <w:rFonts w:ascii="Trebuchet MS" w:hAnsi="Trebuchet MS"/>
          <w:sz w:val="24"/>
          <w:szCs w:val="24"/>
        </w:rPr>
      </w:pPr>
    </w:p>
    <w:p w:rsidR="00D74F75" w:rsidRPr="00D23FCB" w:rsidRDefault="00D74F75" w:rsidP="00D74F75">
      <w:pPr>
        <w:pStyle w:val="Akapitzlist"/>
        <w:tabs>
          <w:tab w:val="left" w:pos="-709"/>
        </w:tabs>
        <w:ind w:left="0"/>
        <w:jc w:val="both"/>
        <w:rPr>
          <w:rFonts w:ascii="Trebuchet MS" w:hAnsi="Trebuchet MS"/>
          <w:sz w:val="24"/>
          <w:szCs w:val="24"/>
          <w:u w:val="single"/>
        </w:rPr>
      </w:pPr>
      <w:r w:rsidRPr="00D23FCB">
        <w:rPr>
          <w:rFonts w:ascii="Trebuchet MS" w:hAnsi="Trebuchet MS"/>
          <w:sz w:val="24"/>
          <w:szCs w:val="24"/>
          <w:u w:val="single"/>
        </w:rPr>
        <w:t xml:space="preserve">Wydatki za 2016 rok </w:t>
      </w:r>
      <w:r w:rsidR="004C4E64">
        <w:rPr>
          <w:rFonts w:ascii="Trebuchet MS" w:hAnsi="Trebuchet MS"/>
          <w:sz w:val="24"/>
          <w:szCs w:val="24"/>
          <w:u w:val="single"/>
        </w:rPr>
        <w:t>wyniosły 223 miliony złotych i</w:t>
      </w:r>
      <w:r w:rsidR="002A5F2A">
        <w:rPr>
          <w:rFonts w:ascii="Trebuchet MS" w:hAnsi="Trebuchet MS"/>
          <w:sz w:val="24"/>
          <w:szCs w:val="24"/>
          <w:u w:val="single"/>
        </w:rPr>
        <w:t xml:space="preserve"> </w:t>
      </w:r>
      <w:r w:rsidRPr="00D23FCB">
        <w:rPr>
          <w:rFonts w:ascii="Trebuchet MS" w:hAnsi="Trebuchet MS"/>
          <w:sz w:val="24"/>
          <w:szCs w:val="24"/>
          <w:u w:val="single"/>
        </w:rPr>
        <w:t xml:space="preserve">wyglądają </w:t>
      </w:r>
      <w:r w:rsidR="004C4E64">
        <w:rPr>
          <w:rFonts w:ascii="Trebuchet MS" w:hAnsi="Trebuchet MS"/>
          <w:sz w:val="24"/>
          <w:szCs w:val="24"/>
          <w:u w:val="single"/>
        </w:rPr>
        <w:t xml:space="preserve">w poszczególnych segmentach </w:t>
      </w:r>
      <w:r w:rsidRPr="00D23FCB">
        <w:rPr>
          <w:rFonts w:ascii="Trebuchet MS" w:hAnsi="Trebuchet MS"/>
          <w:sz w:val="24"/>
          <w:szCs w:val="24"/>
          <w:u w:val="single"/>
        </w:rPr>
        <w:t>następująco: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Utrzymanie dróg</w:t>
      </w:r>
      <w:r w:rsidR="002A5F2A">
        <w:rPr>
          <w:rFonts w:ascii="Trebuchet MS" w:hAnsi="Trebuchet MS"/>
          <w:sz w:val="24"/>
          <w:szCs w:val="24"/>
        </w:rPr>
        <w:t xml:space="preserve"> i obiektów inżynieryjnych</w:t>
      </w:r>
      <w:r w:rsidRPr="00D23FCB">
        <w:rPr>
          <w:rFonts w:ascii="Trebuchet MS" w:hAnsi="Trebuchet MS"/>
          <w:sz w:val="24"/>
          <w:szCs w:val="24"/>
        </w:rPr>
        <w:t xml:space="preserve">, planowaliśmy w wysokości </w:t>
      </w:r>
      <w:r w:rsidR="002A5F2A">
        <w:rPr>
          <w:rFonts w:ascii="Trebuchet MS" w:hAnsi="Trebuchet MS"/>
          <w:sz w:val="24"/>
          <w:szCs w:val="24"/>
        </w:rPr>
        <w:t xml:space="preserve">27 miliony złotych i </w:t>
      </w:r>
      <w:r w:rsidR="00134F0B">
        <w:rPr>
          <w:rFonts w:ascii="Trebuchet MS" w:hAnsi="Trebuchet MS"/>
          <w:sz w:val="24"/>
          <w:szCs w:val="24"/>
        </w:rPr>
        <w:t>prawie 27 milionów</w:t>
      </w:r>
      <w:r w:rsidRPr="00D23FCB">
        <w:rPr>
          <w:rFonts w:ascii="Trebuchet MS" w:hAnsi="Trebuchet MS"/>
          <w:sz w:val="24"/>
          <w:szCs w:val="24"/>
        </w:rPr>
        <w:t xml:space="preserve"> złotych wykonaliśmy.</w:t>
      </w:r>
    </w:p>
    <w:p w:rsidR="00D74F75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Zimowe utrzymanie dróg tak samo, planowaliśmy 13,5 miliona złotych i tyle samo zostało wydanych.</w:t>
      </w:r>
    </w:p>
    <w:p w:rsidR="00AE0D98" w:rsidRPr="00D23FCB" w:rsidRDefault="00AE0D98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Sygnalizacja świetlna 6,2 miliona złotych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Oczyszczanie, planowaliśmy 12,5 miliona złotych, wykonaliśmy w 100%.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Utrzymanie obiektów inżynierskich, planowaliśmy 4,4 miliona złotych, wykonaliśmy 3 miliony 360 tysięcy złotych, czyli też prawie w 100%.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Wydatki na infrastrukturę tramwajową planowaliśmy 12 milionów 50 tysięcy złotych, wydaliśmy tyle samo.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Sygnalizacje świetlne, utrzymanie 6,2 miliona złotych.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Oświetlenie ulic 19,1 miliona złotych</w:t>
      </w:r>
      <w:r w:rsidR="00AE0D98">
        <w:rPr>
          <w:rFonts w:ascii="Trebuchet MS" w:hAnsi="Trebuchet MS"/>
          <w:sz w:val="24"/>
          <w:szCs w:val="24"/>
        </w:rPr>
        <w:t xml:space="preserve"> prawie 100% wykonania</w:t>
      </w:r>
      <w:r w:rsidRPr="00D23FCB">
        <w:rPr>
          <w:rFonts w:ascii="Trebuchet MS" w:hAnsi="Trebuchet MS"/>
          <w:sz w:val="24"/>
          <w:szCs w:val="24"/>
        </w:rPr>
        <w:t>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 xml:space="preserve">Utrzymanie cmentarzy 7,2 miliona </w:t>
      </w:r>
      <w:r w:rsidR="00134F0B" w:rsidRPr="00D23FCB">
        <w:rPr>
          <w:rFonts w:ascii="Trebuchet MS" w:hAnsi="Trebuchet MS"/>
          <w:sz w:val="24"/>
          <w:szCs w:val="24"/>
        </w:rPr>
        <w:t>złotych</w:t>
      </w:r>
      <w:r w:rsidR="00134F0B">
        <w:rPr>
          <w:rFonts w:ascii="Trebuchet MS" w:hAnsi="Trebuchet MS"/>
          <w:sz w:val="24"/>
          <w:szCs w:val="24"/>
        </w:rPr>
        <w:t xml:space="preserve"> - 100% wykonania.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Utrzymanie zieleni ponad 8 milionów złotych</w:t>
      </w:r>
      <w:r w:rsidR="00AE0D98">
        <w:rPr>
          <w:rFonts w:ascii="Trebuchet MS" w:hAnsi="Trebuchet MS"/>
          <w:sz w:val="24"/>
          <w:szCs w:val="24"/>
        </w:rPr>
        <w:t xml:space="preserve"> – 100% wykonanie</w:t>
      </w:r>
      <w:r w:rsidRPr="00D23FCB">
        <w:rPr>
          <w:rFonts w:ascii="Trebuchet MS" w:hAnsi="Trebuchet MS"/>
          <w:sz w:val="24"/>
          <w:szCs w:val="24"/>
        </w:rPr>
        <w:t>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lastRenderedPageBreak/>
        <w:t>Wydatki wiązane z gospodarką odpadami 85,6 miliona złotych</w:t>
      </w:r>
      <w:r w:rsidR="00AE0D98">
        <w:rPr>
          <w:rFonts w:ascii="Trebuchet MS" w:hAnsi="Trebuchet MS"/>
          <w:sz w:val="24"/>
          <w:szCs w:val="24"/>
        </w:rPr>
        <w:t xml:space="preserve"> – 100%wykonanie</w:t>
      </w:r>
      <w:r w:rsidRPr="00D23FCB">
        <w:rPr>
          <w:rFonts w:ascii="Trebuchet MS" w:hAnsi="Trebuchet MS"/>
          <w:sz w:val="24"/>
          <w:szCs w:val="24"/>
        </w:rPr>
        <w:t>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Utrzymanie tunelu 3,2 miliona złotych</w:t>
      </w:r>
      <w:r w:rsidR="00AE0D98">
        <w:rPr>
          <w:rFonts w:ascii="Trebuchet MS" w:hAnsi="Trebuchet MS"/>
          <w:sz w:val="24"/>
          <w:szCs w:val="24"/>
        </w:rPr>
        <w:t xml:space="preserve"> – 88% wykonania, niewiel</w:t>
      </w:r>
      <w:r w:rsidR="004C4E64">
        <w:rPr>
          <w:rFonts w:ascii="Trebuchet MS" w:hAnsi="Trebuchet MS"/>
          <w:sz w:val="24"/>
          <w:szCs w:val="24"/>
        </w:rPr>
        <w:t>kie oszczędnośc</w:t>
      </w:r>
      <w:r w:rsidR="00AE0D98">
        <w:rPr>
          <w:rFonts w:ascii="Trebuchet MS" w:hAnsi="Trebuchet MS"/>
          <w:sz w:val="24"/>
          <w:szCs w:val="24"/>
        </w:rPr>
        <w:t>i</w:t>
      </w:r>
      <w:r w:rsidRPr="00D23FCB">
        <w:rPr>
          <w:rFonts w:ascii="Trebuchet MS" w:hAnsi="Trebuchet MS"/>
          <w:sz w:val="24"/>
          <w:szCs w:val="24"/>
        </w:rPr>
        <w:t>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Wydatki związane z projektami z budżetu obywatelskiego, było tylko 21 tysięcy w wydatkach bieżących.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Ogółem wydatki związane z utrzymaniem Gdańskiego Zarządu Dróg i Zieleni 25 milionów złotych.</w:t>
      </w:r>
    </w:p>
    <w:p w:rsidR="00D74F75" w:rsidRPr="00D23FCB" w:rsidRDefault="00D74F75" w:rsidP="00D74F75">
      <w:pPr>
        <w:pStyle w:val="Akapitzlist"/>
        <w:numPr>
          <w:ilvl w:val="0"/>
          <w:numId w:val="27"/>
        </w:numPr>
        <w:tabs>
          <w:tab w:val="left" w:pos="-709"/>
        </w:tabs>
        <w:autoSpaceDE w:val="0"/>
        <w:autoSpaceDN w:val="0"/>
        <w:spacing w:after="0" w:line="240" w:lineRule="auto"/>
        <w:contextualSpacing w:val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 xml:space="preserve">Estetyzacja miasta </w:t>
      </w:r>
      <w:r w:rsidR="00710435">
        <w:rPr>
          <w:rFonts w:ascii="Trebuchet MS" w:hAnsi="Trebuchet MS"/>
          <w:sz w:val="24"/>
          <w:szCs w:val="24"/>
        </w:rPr>
        <w:t>m.in. z</w:t>
      </w:r>
      <w:r w:rsidRPr="00D23FCB">
        <w:rPr>
          <w:rFonts w:ascii="Trebuchet MS" w:hAnsi="Trebuchet MS"/>
          <w:sz w:val="24"/>
          <w:szCs w:val="24"/>
        </w:rPr>
        <w:t xml:space="preserve"> Panią Ogrodnik 1,3 miliona złotych.</w:t>
      </w:r>
    </w:p>
    <w:p w:rsidR="00D74F75" w:rsidRPr="00D23FCB" w:rsidRDefault="00D74F75" w:rsidP="00D74F75">
      <w:pPr>
        <w:pStyle w:val="Akapitzlist"/>
        <w:tabs>
          <w:tab w:val="left" w:pos="-709"/>
        </w:tabs>
        <w:ind w:left="0"/>
        <w:jc w:val="both"/>
        <w:rPr>
          <w:rFonts w:ascii="Trebuchet MS" w:hAnsi="Trebuchet MS"/>
          <w:sz w:val="24"/>
          <w:szCs w:val="24"/>
        </w:rPr>
      </w:pPr>
      <w:r w:rsidRPr="00D23FCB">
        <w:rPr>
          <w:rFonts w:ascii="Trebuchet MS" w:hAnsi="Trebuchet MS"/>
          <w:sz w:val="24"/>
          <w:szCs w:val="24"/>
        </w:rPr>
        <w:t>Ogółem plan wydatków był 224 miliony złotych, a wydaliśmy 223,1 miliona.</w:t>
      </w:r>
    </w:p>
    <w:p w:rsidR="00425E67" w:rsidRDefault="00425E67" w:rsidP="00425E67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425E67" w:rsidRDefault="00425E67" w:rsidP="00425E67">
      <w:pPr>
        <w:rPr>
          <w:rFonts w:ascii="Trebuchet MS" w:hAnsi="Trebuchet MS"/>
        </w:rPr>
      </w:pPr>
      <w:r w:rsidRPr="003B2F23">
        <w:rPr>
          <w:rFonts w:ascii="Trebuchet MS" w:hAnsi="Trebuchet MS"/>
        </w:rPr>
        <w:t>Dziękuję bardzo.</w:t>
      </w:r>
      <w:r>
        <w:rPr>
          <w:rFonts w:ascii="Trebuchet MS" w:hAnsi="Trebuchet MS"/>
        </w:rPr>
        <w:t xml:space="preserve"> Czy są pytania w tym zakresie?</w:t>
      </w:r>
    </w:p>
    <w:p w:rsidR="00425E67" w:rsidRDefault="00425E67" w:rsidP="00425E67">
      <w:pPr>
        <w:rPr>
          <w:rFonts w:ascii="Trebuchet MS" w:hAnsi="Trebuchet MS"/>
        </w:rPr>
      </w:pPr>
    </w:p>
    <w:p w:rsidR="00425E67" w:rsidRPr="00425E67" w:rsidRDefault="00425E67" w:rsidP="00425E67">
      <w:pPr>
        <w:rPr>
          <w:rFonts w:ascii="Trebuchet MS" w:hAnsi="Trebuchet MS"/>
          <w:b/>
          <w:i/>
        </w:rPr>
      </w:pPr>
      <w:r w:rsidRPr="00425E67">
        <w:rPr>
          <w:rFonts w:ascii="Trebuchet MS" w:hAnsi="Trebuchet MS"/>
          <w:b/>
          <w:i/>
        </w:rPr>
        <w:t xml:space="preserve">Radny </w:t>
      </w:r>
      <w:r w:rsidR="00255789">
        <w:rPr>
          <w:rFonts w:ascii="Trebuchet MS" w:hAnsi="Trebuchet MS"/>
          <w:b/>
          <w:i/>
        </w:rPr>
        <w:t>Jacek Teodorczyk,</w:t>
      </w:r>
      <w:r w:rsidRPr="00425E67">
        <w:rPr>
          <w:rFonts w:ascii="Trebuchet MS" w:hAnsi="Trebuchet MS"/>
          <w:b/>
          <w:i/>
        </w:rPr>
        <w:t xml:space="preserve"> </w:t>
      </w:r>
      <w:r w:rsidR="00255789">
        <w:rPr>
          <w:rFonts w:ascii="Trebuchet MS" w:hAnsi="Trebuchet MS"/>
          <w:b/>
          <w:i/>
        </w:rPr>
        <w:t>c</w:t>
      </w:r>
      <w:r w:rsidRPr="00425E67">
        <w:rPr>
          <w:rFonts w:ascii="Trebuchet MS" w:hAnsi="Trebuchet MS"/>
          <w:b/>
          <w:i/>
        </w:rPr>
        <w:t>złonek Komisji</w:t>
      </w:r>
    </w:p>
    <w:p w:rsidR="00425E67" w:rsidRDefault="00710435" w:rsidP="0071043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Chciałem nie tyle pytać, co podziękować, osobiście podziękuję dyrektorowi Kotłowskiemu</w:t>
      </w:r>
      <w:r w:rsidR="0078286C">
        <w:rPr>
          <w:rFonts w:ascii="Trebuchet MS" w:hAnsi="Trebuchet MS"/>
        </w:rPr>
        <w:t xml:space="preserve"> za wykonanie na mój wniosek krótkiego odcinka umożliwiającego, to jest bardzo krótki odcinek drogi –</w:t>
      </w:r>
      <w:r w:rsidR="005A67EA">
        <w:rPr>
          <w:rFonts w:ascii="Trebuchet MS" w:hAnsi="Trebuchet MS"/>
        </w:rPr>
        <w:t xml:space="preserve"> zjazd</w:t>
      </w:r>
      <w:r w:rsidR="0078286C">
        <w:rPr>
          <w:rFonts w:ascii="Trebuchet MS" w:hAnsi="Trebuchet MS"/>
        </w:rPr>
        <w:t xml:space="preserve"> z Drogi Zielonej na ul. Bitwy Oliwskiej</w:t>
      </w:r>
      <w:r w:rsidR="005A67EA">
        <w:rPr>
          <w:rFonts w:ascii="Trebuchet MS" w:hAnsi="Trebuchet MS"/>
        </w:rPr>
        <w:t xml:space="preserve">. To jest jednokierunkowy </w:t>
      </w:r>
      <w:r w:rsidR="00134F0B">
        <w:rPr>
          <w:rFonts w:ascii="Trebuchet MS" w:hAnsi="Trebuchet MS"/>
        </w:rPr>
        <w:t>wąski maleńki</w:t>
      </w:r>
      <w:r w:rsidR="003C2282">
        <w:rPr>
          <w:rFonts w:ascii="Trebuchet MS" w:hAnsi="Trebuchet MS"/>
        </w:rPr>
        <w:t xml:space="preserve"> </w:t>
      </w:r>
      <w:r w:rsidR="005A67EA">
        <w:rPr>
          <w:rFonts w:ascii="Trebuchet MS" w:hAnsi="Trebuchet MS"/>
        </w:rPr>
        <w:t>odcinek, ale</w:t>
      </w:r>
      <w:r w:rsidR="003C2282">
        <w:rPr>
          <w:rFonts w:ascii="Trebuchet MS" w:hAnsi="Trebuchet MS"/>
        </w:rPr>
        <w:t xml:space="preserve"> jak ważny,</w:t>
      </w:r>
      <w:r w:rsidR="005A67EA">
        <w:rPr>
          <w:rFonts w:ascii="Trebuchet MS" w:hAnsi="Trebuchet MS"/>
        </w:rPr>
        <w:t xml:space="preserve"> on rozwiązał bardzo ważny problem</w:t>
      </w:r>
      <w:r w:rsidR="003C2282">
        <w:rPr>
          <w:rFonts w:ascii="Trebuchet MS" w:hAnsi="Trebuchet MS"/>
        </w:rPr>
        <w:t xml:space="preserve"> wjazdu </w:t>
      </w:r>
      <w:r w:rsidR="00B120B7">
        <w:rPr>
          <w:rFonts w:ascii="Trebuchet MS" w:hAnsi="Trebuchet MS"/>
        </w:rPr>
        <w:t xml:space="preserve">mieszkańcom </w:t>
      </w:r>
      <w:r w:rsidR="003C2282">
        <w:rPr>
          <w:rFonts w:ascii="Trebuchet MS" w:hAnsi="Trebuchet MS"/>
        </w:rPr>
        <w:t>na osiedle, co było niemożliwe, i trzeba było jechać dookoła</w:t>
      </w:r>
      <w:r w:rsidR="005A67EA">
        <w:rPr>
          <w:rFonts w:ascii="Trebuchet MS" w:hAnsi="Trebuchet MS"/>
        </w:rPr>
        <w:t xml:space="preserve">. </w:t>
      </w:r>
      <w:r w:rsidR="003C2282">
        <w:rPr>
          <w:rFonts w:ascii="Trebuchet MS" w:hAnsi="Trebuchet MS"/>
        </w:rPr>
        <w:t>Tam jeszcze nie ma do końca znaków ustawionych, jest jeden kierunek, ale myślę, że te znali się pojawią. D</w:t>
      </w:r>
      <w:r w:rsidR="00B120B7">
        <w:rPr>
          <w:rFonts w:ascii="Trebuchet MS" w:hAnsi="Trebuchet MS"/>
        </w:rPr>
        <w:t>zię</w:t>
      </w:r>
      <w:r w:rsidR="003C2282">
        <w:rPr>
          <w:rFonts w:ascii="Trebuchet MS" w:hAnsi="Trebuchet MS"/>
        </w:rPr>
        <w:t>kuję bardzo</w:t>
      </w:r>
      <w:r w:rsidR="00B120B7">
        <w:rPr>
          <w:rFonts w:ascii="Trebuchet MS" w:hAnsi="Trebuchet MS"/>
        </w:rPr>
        <w:t>.</w:t>
      </w:r>
    </w:p>
    <w:p w:rsidR="00B120B7" w:rsidRDefault="00B120B7" w:rsidP="00710435">
      <w:pPr>
        <w:jc w:val="both"/>
        <w:rPr>
          <w:rFonts w:ascii="Trebuchet MS" w:hAnsi="Trebuchet MS"/>
        </w:rPr>
      </w:pPr>
    </w:p>
    <w:p w:rsidR="00B120B7" w:rsidRDefault="00B120B7" w:rsidP="00B120B7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B120B7" w:rsidRDefault="00B120B7" w:rsidP="00B120B7">
      <w:pPr>
        <w:jc w:val="both"/>
        <w:rPr>
          <w:rFonts w:ascii="Trebuchet MS" w:hAnsi="Trebuchet MS"/>
        </w:rPr>
      </w:pPr>
      <w:r w:rsidRPr="003B2F23">
        <w:rPr>
          <w:rFonts w:ascii="Trebuchet MS" w:hAnsi="Trebuchet MS"/>
        </w:rPr>
        <w:t>Dziękuję bardzo.</w:t>
      </w:r>
      <w:r>
        <w:rPr>
          <w:rFonts w:ascii="Trebuchet MS" w:hAnsi="Trebuchet MS"/>
        </w:rPr>
        <w:t xml:space="preserve"> Nie widzę zgłoszeń, przechodzimy do sprawozdania z wykonania budżetu przez Biuro Rozwoju Gdańska, a szczególnie Zespołu Rewitalizacji i Dziedzictwa Kulturowego. Bardzo proszę Panią Dyrektor.</w:t>
      </w:r>
    </w:p>
    <w:p w:rsidR="006B30C0" w:rsidRPr="006E5FD2" w:rsidRDefault="006B30C0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6E5FD2" w:rsidRPr="006E5FD2" w:rsidRDefault="00B120B7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Edyta</w:t>
      </w:r>
      <w:r w:rsidR="006E5FD2" w:rsidRPr="006E5FD2">
        <w:rPr>
          <w:rFonts w:ascii="Trebuchet MS" w:hAnsi="Trebuchet MS"/>
          <w:b/>
          <w:i/>
        </w:rPr>
        <w:t xml:space="preserve"> Damszel </w:t>
      </w:r>
      <w:r>
        <w:rPr>
          <w:rFonts w:ascii="Trebuchet MS" w:hAnsi="Trebuchet MS"/>
          <w:b/>
          <w:i/>
        </w:rPr>
        <w:t>-</w:t>
      </w:r>
      <w:r w:rsidR="006E5FD2" w:rsidRPr="006E5FD2">
        <w:rPr>
          <w:rFonts w:ascii="Trebuchet MS" w:hAnsi="Trebuchet MS"/>
          <w:b/>
          <w:i/>
        </w:rPr>
        <w:t>Turek, Dyrektor Biura Rozwoju Gdańska</w:t>
      </w:r>
    </w:p>
    <w:p w:rsidR="006B30C0" w:rsidRDefault="00C4419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DF69C2">
        <w:rPr>
          <w:rFonts w:ascii="Trebuchet MS" w:hAnsi="Trebuchet MS"/>
        </w:rPr>
        <w:t>Witam Państwa. Może przedstawię cały zakres, bo nasze działanie składa się z dwóch punktów</w:t>
      </w:r>
      <w:r w:rsidR="00DF69C2" w:rsidRPr="00DF69C2">
        <w:rPr>
          <w:rFonts w:ascii="Trebuchet MS" w:hAnsi="Trebuchet MS"/>
        </w:rPr>
        <w:t>, zarówno planowania przestrzennego jak i rewitalizacji</w:t>
      </w:r>
      <w:r w:rsidR="00DF69C2">
        <w:rPr>
          <w:rFonts w:ascii="Trebuchet MS" w:hAnsi="Trebuchet MS"/>
        </w:rPr>
        <w:t xml:space="preserve">. Oczywiście Biuro Rozwoju Gdańska nie generuje żadnych dochodów, raczej tylko wydatki. Nasze zadanie 5.1.1. – planowanie przestrzenne zostało </w:t>
      </w:r>
      <w:r w:rsidR="00134F0B">
        <w:rPr>
          <w:rFonts w:ascii="Trebuchet MS" w:hAnsi="Trebuchet MS"/>
        </w:rPr>
        <w:t>wykonane, w 97,94%, czyli</w:t>
      </w:r>
      <w:r w:rsidR="004A77B1">
        <w:rPr>
          <w:rFonts w:ascii="Trebuchet MS" w:hAnsi="Trebuchet MS"/>
        </w:rPr>
        <w:t xml:space="preserve"> oszczędzono wydatki rzeczowe i wydatki majątkowe</w:t>
      </w:r>
      <w:r w:rsidR="00DF69C2">
        <w:rPr>
          <w:rFonts w:ascii="Trebuchet MS" w:hAnsi="Trebuchet MS"/>
        </w:rPr>
        <w:t xml:space="preserve">. </w:t>
      </w:r>
      <w:r w:rsidR="004A77B1">
        <w:rPr>
          <w:rFonts w:ascii="Trebuchet MS" w:hAnsi="Trebuchet MS"/>
        </w:rPr>
        <w:t>Z wydatków rzeczowych nie została rozliczona w pełni jedna umowa, którą ogłosiliśmy w 2016 roku, wewnętrzne badanie ruchu i z tego powodu 200 tysięcy złotych przeszło na następny rok, i oddaliśmy środki do budżet</w:t>
      </w:r>
      <w:r w:rsidR="0073248B">
        <w:rPr>
          <w:rFonts w:ascii="Trebuchet MS" w:hAnsi="Trebuchet MS"/>
        </w:rPr>
        <w:t>u. Natomiast pozostałe zadania rewitalizacyjne to mamy trzy punkty</w:t>
      </w:r>
      <w:r w:rsidR="00942F8D">
        <w:rPr>
          <w:rFonts w:ascii="Trebuchet MS" w:hAnsi="Trebuchet MS"/>
        </w:rPr>
        <w:t>.</w:t>
      </w:r>
    </w:p>
    <w:p w:rsidR="00942F8D" w:rsidRDefault="00942F8D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942F8D" w:rsidRPr="00DF69C2" w:rsidRDefault="00942F8D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Pierwsze zad</w:t>
      </w:r>
      <w:r w:rsidR="00477C87">
        <w:rPr>
          <w:rFonts w:ascii="Trebuchet MS" w:hAnsi="Trebuchet MS"/>
        </w:rPr>
        <w:t>anie, czyli k</w:t>
      </w:r>
      <w:r>
        <w:rPr>
          <w:rFonts w:ascii="Trebuchet MS" w:hAnsi="Trebuchet MS"/>
        </w:rPr>
        <w:t xml:space="preserve">ontynuacja działań </w:t>
      </w:r>
      <w:r w:rsidR="00477C87">
        <w:rPr>
          <w:rFonts w:ascii="Trebuchet MS" w:hAnsi="Trebuchet MS"/>
        </w:rPr>
        <w:t xml:space="preserve">tych </w:t>
      </w:r>
      <w:r>
        <w:rPr>
          <w:rFonts w:ascii="Trebuchet MS" w:hAnsi="Trebuchet MS"/>
        </w:rPr>
        <w:t>miękkich została wykonana na poziomie 97%</w:t>
      </w:r>
      <w:r w:rsidR="00477C87">
        <w:rPr>
          <w:rFonts w:ascii="Trebuchet MS" w:hAnsi="Trebuchet MS"/>
        </w:rPr>
        <w:t>, więc było niewielkie niewykonanie</w:t>
      </w:r>
      <w:r>
        <w:rPr>
          <w:rFonts w:ascii="Trebuchet MS" w:hAnsi="Trebuchet MS"/>
        </w:rPr>
        <w:t>.</w:t>
      </w:r>
      <w:r w:rsidR="00477C8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Kolejne zadanie. Rewitalizacja</w:t>
      </w:r>
      <w:r w:rsidR="00477C87">
        <w:rPr>
          <w:rFonts w:ascii="Trebuchet MS" w:hAnsi="Trebuchet MS"/>
        </w:rPr>
        <w:t>, które to zadanie w 89% zostało wykonane. Natomiast najmniej wyd</w:t>
      </w:r>
      <w:r w:rsidR="001D6334">
        <w:rPr>
          <w:rFonts w:ascii="Trebuchet MS" w:hAnsi="Trebuchet MS"/>
        </w:rPr>
        <w:t xml:space="preserve">atkowano na </w:t>
      </w:r>
      <w:r w:rsidR="00477C87">
        <w:rPr>
          <w:rFonts w:ascii="Trebuchet MS" w:hAnsi="Trebuchet MS"/>
        </w:rPr>
        <w:t>zinte</w:t>
      </w:r>
      <w:r w:rsidR="001D6334">
        <w:rPr>
          <w:rFonts w:ascii="Trebuchet MS" w:hAnsi="Trebuchet MS"/>
        </w:rPr>
        <w:t>g</w:t>
      </w:r>
      <w:r w:rsidR="00477C87">
        <w:rPr>
          <w:rFonts w:ascii="Trebuchet MS" w:hAnsi="Trebuchet MS"/>
        </w:rPr>
        <w:t>ro</w:t>
      </w:r>
      <w:r w:rsidR="001D6334">
        <w:rPr>
          <w:rFonts w:ascii="Trebuchet MS" w:hAnsi="Trebuchet MS"/>
        </w:rPr>
        <w:t xml:space="preserve">wany program rewitalizacji, dofinansowywany z Unii Europejskiej i to wynika z tego, że </w:t>
      </w:r>
      <w:r w:rsidR="000D14E8">
        <w:rPr>
          <w:rFonts w:ascii="Trebuchet MS" w:hAnsi="Trebuchet MS"/>
        </w:rPr>
        <w:t>d</w:t>
      </w:r>
      <w:r w:rsidR="001D6334">
        <w:rPr>
          <w:rFonts w:ascii="Trebuchet MS" w:hAnsi="Trebuchet MS"/>
        </w:rPr>
        <w:t xml:space="preserve">ostaliśmy od Marszałka pieniądze na przygotowanie Gminnego Programu Rewitalizacji </w:t>
      </w:r>
      <w:r w:rsidR="000D14E8">
        <w:rPr>
          <w:rFonts w:ascii="Trebuchet MS" w:hAnsi="Trebuchet MS"/>
        </w:rPr>
        <w:t xml:space="preserve">w kwocie 287 tysięcy złotych. Niestety nie wykorzystaliśmy ich ze względu na bardzo skrócony czas, który nam został na przygotowanie tego dokumentu. Po prostu </w:t>
      </w:r>
      <w:r w:rsidR="00526491">
        <w:rPr>
          <w:rFonts w:ascii="Trebuchet MS" w:hAnsi="Trebuchet MS"/>
        </w:rPr>
        <w:t>w zasobach Biura Rozwoju Gdańska, projektantami zostało wykonane jakby w ramach naszych prac równolegle z planami miejscowymi i studium uwarunkowań i kierunków zagospodarowania przestrzennego i dlatego tylko 86 tysięcy wydatkowaliśmy na jakby wkład do tego Gminnego Programu Rewitalizacji</w:t>
      </w:r>
      <w:r w:rsidR="00083833">
        <w:rPr>
          <w:rFonts w:ascii="Trebuchet MS" w:hAnsi="Trebuchet MS"/>
        </w:rPr>
        <w:t xml:space="preserve">. Pozostałe środki zostały zwrócone. Po prostu tych środków nie było </w:t>
      </w:r>
      <w:r w:rsidR="00083833">
        <w:rPr>
          <w:rFonts w:ascii="Trebuchet MS" w:hAnsi="Trebuchet MS"/>
        </w:rPr>
        <w:lastRenderedPageBreak/>
        <w:t>możliwości wykorzystać, bo ze względu na bardzo krótki czas nie udało</w:t>
      </w:r>
      <w:r w:rsidR="008C3C11">
        <w:rPr>
          <w:rFonts w:ascii="Trebuchet MS" w:hAnsi="Trebuchet MS"/>
        </w:rPr>
        <w:t xml:space="preserve">by się </w:t>
      </w:r>
      <w:r w:rsidR="00134F0B">
        <w:rPr>
          <w:rFonts w:ascii="Trebuchet MS" w:hAnsi="Trebuchet MS"/>
        </w:rPr>
        <w:t>rozpisać konkursu</w:t>
      </w:r>
      <w:r w:rsidR="008C3C11">
        <w:rPr>
          <w:rFonts w:ascii="Trebuchet MS" w:hAnsi="Trebuchet MS"/>
        </w:rPr>
        <w:t>, żeby go jeszcze w 2016 roku przeprowadzić.</w:t>
      </w:r>
    </w:p>
    <w:p w:rsidR="00C44192" w:rsidRDefault="00C4419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8C3C11" w:rsidRDefault="008C3C11" w:rsidP="008C3C11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8C3C11" w:rsidRDefault="008C3C11" w:rsidP="008C3C11">
      <w:pPr>
        <w:jc w:val="both"/>
        <w:rPr>
          <w:rFonts w:ascii="Trebuchet MS" w:hAnsi="Trebuchet MS"/>
        </w:rPr>
      </w:pPr>
      <w:r w:rsidRPr="003B2F23">
        <w:rPr>
          <w:rFonts w:ascii="Trebuchet MS" w:hAnsi="Trebuchet MS"/>
        </w:rPr>
        <w:t>Dziękuję bardzo.</w:t>
      </w:r>
      <w:r>
        <w:rPr>
          <w:rFonts w:ascii="Trebuchet MS" w:hAnsi="Trebuchet MS"/>
        </w:rPr>
        <w:t xml:space="preserve"> Czy są głosy w dyskusji, jakieś pytani8a do sprawoz</w:t>
      </w:r>
      <w:r w:rsidR="003E0712">
        <w:rPr>
          <w:rFonts w:ascii="Trebuchet MS" w:hAnsi="Trebuchet MS"/>
        </w:rPr>
        <w:t>dania Biura Roz</w:t>
      </w:r>
      <w:r>
        <w:rPr>
          <w:rFonts w:ascii="Trebuchet MS" w:hAnsi="Trebuchet MS"/>
        </w:rPr>
        <w:t>w</w:t>
      </w:r>
      <w:r w:rsidR="003E0712">
        <w:rPr>
          <w:rFonts w:ascii="Trebuchet MS" w:hAnsi="Trebuchet MS"/>
        </w:rPr>
        <w:t>o</w:t>
      </w:r>
      <w:r>
        <w:rPr>
          <w:rFonts w:ascii="Trebuchet MS" w:hAnsi="Trebuchet MS"/>
        </w:rPr>
        <w:t>ju Gdańska?</w:t>
      </w:r>
    </w:p>
    <w:p w:rsidR="008C3C11" w:rsidRDefault="008C3C11" w:rsidP="008C3C11">
      <w:pPr>
        <w:jc w:val="both"/>
        <w:rPr>
          <w:rFonts w:ascii="Trebuchet MS" w:hAnsi="Trebuchet MS"/>
        </w:rPr>
      </w:pPr>
      <w:r w:rsidRPr="001920AE">
        <w:rPr>
          <w:rFonts w:ascii="Trebuchet MS" w:hAnsi="Trebuchet MS"/>
          <w:i/>
        </w:rPr>
        <w:t>Nie widzę zgłoszeń, przechodzimy do sprawozdania z wykon</w:t>
      </w:r>
      <w:r w:rsidR="003E0712" w:rsidRPr="001920AE">
        <w:rPr>
          <w:rFonts w:ascii="Trebuchet MS" w:hAnsi="Trebuchet MS"/>
          <w:i/>
        </w:rPr>
        <w:t>ania budżetu przez</w:t>
      </w:r>
      <w:r w:rsidR="003E0712">
        <w:rPr>
          <w:rFonts w:ascii="Trebuchet MS" w:hAnsi="Trebuchet MS"/>
        </w:rPr>
        <w:t xml:space="preserve"> Miejskiego Konserwatora Zabytków</w:t>
      </w:r>
      <w:r>
        <w:rPr>
          <w:rFonts w:ascii="Trebuchet MS" w:hAnsi="Trebuchet MS"/>
        </w:rPr>
        <w:t>.</w:t>
      </w:r>
    </w:p>
    <w:p w:rsidR="006B30C0" w:rsidRDefault="006B30C0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6E5FD2" w:rsidRPr="006E5FD2" w:rsidRDefault="00C4419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 Sebastian Zomkowski, Zastępca</w:t>
      </w:r>
      <w:r w:rsidR="006E5FD2" w:rsidRPr="006E5FD2">
        <w:rPr>
          <w:rFonts w:ascii="Trebuchet MS" w:hAnsi="Trebuchet MS"/>
          <w:b/>
          <w:i/>
        </w:rPr>
        <w:t xml:space="preserve"> Dyrektora Zarządu Transportu Miejskiego</w:t>
      </w:r>
    </w:p>
    <w:p w:rsidR="006B30C0" w:rsidRDefault="003E071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3E0712">
        <w:rPr>
          <w:rFonts w:ascii="Trebuchet MS" w:hAnsi="Trebuchet MS"/>
        </w:rPr>
        <w:t xml:space="preserve">Dzień dobry Państwu. Przedstawię najpierw </w:t>
      </w:r>
      <w:r>
        <w:rPr>
          <w:rFonts w:ascii="Trebuchet MS" w:hAnsi="Trebuchet MS"/>
        </w:rPr>
        <w:t>dochody. Plan na 2016 rok wynosił 159.046.000 złotych</w:t>
      </w:r>
      <w:r w:rsidR="008A1C73">
        <w:rPr>
          <w:rFonts w:ascii="Trebuchet MS" w:hAnsi="Trebuchet MS"/>
        </w:rPr>
        <w:t xml:space="preserve">. Wykonaliśmy 164.500.000 złotych, tj. prawie 3,5% więcej, a </w:t>
      </w:r>
      <w:r w:rsidR="0089529F">
        <w:rPr>
          <w:rFonts w:ascii="Trebuchet MS" w:hAnsi="Trebuchet MS"/>
        </w:rPr>
        <w:t xml:space="preserve">na to przekłada się 600. 000 złotych więcej niż planowaliśmy. Warto zwrócić uwagę, że w ubiegłym roku nastąpiła regulacja cen, czyli była zaplanowana podwyżka cen biletów, tu zaplanowaliśmy 2,5 miliona złotych, a to zostało wykonane jeszcze ponad to 600 tysięcy złotych więcej. </w:t>
      </w:r>
      <w:r w:rsidR="00380FFB">
        <w:rPr>
          <w:rFonts w:ascii="Trebuchet MS" w:hAnsi="Trebuchet MS"/>
        </w:rPr>
        <w:t xml:space="preserve">Nastąpiły większe dochody z tytułu prowizji od sprzedaży biletu metropolitalnego na poziomie 1,7 miliona złotych. I </w:t>
      </w:r>
      <w:r w:rsidR="0052622C">
        <w:rPr>
          <w:rFonts w:ascii="Trebuchet MS" w:hAnsi="Trebuchet MS"/>
        </w:rPr>
        <w:t xml:space="preserve">zanotowaliśmy większy wpływ odsetek z naliczonych i wpłaconych przez kontrahentów za nieterminowe wpłaty naszych należności. </w:t>
      </w:r>
      <w:r w:rsidR="00380FFB">
        <w:rPr>
          <w:rFonts w:ascii="Trebuchet MS" w:hAnsi="Trebuchet MS"/>
        </w:rPr>
        <w:t xml:space="preserve"> </w:t>
      </w:r>
    </w:p>
    <w:p w:rsidR="002D110F" w:rsidRDefault="002D110F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2D110F" w:rsidRPr="003E0712" w:rsidRDefault="002D110F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Jeżeli chodzi o wydatki. Plan wynosił 283,9 miliona złotych a wykonanie 281 milionów złotych, tj. </w:t>
      </w:r>
      <w:r w:rsidR="00FE4B90">
        <w:rPr>
          <w:rFonts w:ascii="Trebuchet MS" w:hAnsi="Trebuchet MS"/>
        </w:rPr>
        <w:t xml:space="preserve">99%. Mniejsze wykonanie </w:t>
      </w:r>
      <w:r w:rsidR="00EA09D4">
        <w:rPr>
          <w:rFonts w:ascii="Trebuchet MS" w:hAnsi="Trebuchet MS"/>
        </w:rPr>
        <w:t>wydatków wynika głó</w:t>
      </w:r>
      <w:r w:rsidR="00FE4B90">
        <w:rPr>
          <w:rFonts w:ascii="Trebuchet MS" w:hAnsi="Trebuchet MS"/>
        </w:rPr>
        <w:t>wnie tutaj w naszej podstawowej działce, czyli u</w:t>
      </w:r>
      <w:r w:rsidR="00EA09D4">
        <w:rPr>
          <w:rFonts w:ascii="Trebuchet MS" w:hAnsi="Trebuchet MS"/>
        </w:rPr>
        <w:t>sługi przewozowe w wysokości 1,5</w:t>
      </w:r>
      <w:r w:rsidR="00FE4B90">
        <w:rPr>
          <w:rFonts w:ascii="Trebuchet MS" w:hAnsi="Trebuchet MS"/>
        </w:rPr>
        <w:t xml:space="preserve"> miliona </w:t>
      </w:r>
      <w:r w:rsidR="00EA09D4">
        <w:rPr>
          <w:rFonts w:ascii="Trebuchet MS" w:hAnsi="Trebuchet MS"/>
        </w:rPr>
        <w:t>złotych. Następnie były mniejsze wydatki związane z podatkiem od towarów i usług w wysokości 400 tysięcy złotych</w:t>
      </w:r>
      <w:r w:rsidR="001920AE">
        <w:rPr>
          <w:rFonts w:ascii="Trebuchet MS" w:hAnsi="Trebuchet MS"/>
        </w:rPr>
        <w:t>. Drobne sprawy jak zakup materiałów, wyposażenia mniej o 200 tysięcy złotych, zakup energii o 300 tysięcy złotych mniej. To tak z grubsza nasze wydatki i dochody.</w:t>
      </w:r>
    </w:p>
    <w:p w:rsidR="003E0712" w:rsidRDefault="003E071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1920AE" w:rsidRDefault="001920AE" w:rsidP="001920AE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1920AE" w:rsidRDefault="001920AE" w:rsidP="001920AE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3B2F23">
        <w:rPr>
          <w:rFonts w:ascii="Trebuchet MS" w:hAnsi="Trebuchet MS"/>
        </w:rPr>
        <w:t>Dziękuję bardzo.</w:t>
      </w:r>
      <w:r>
        <w:rPr>
          <w:rFonts w:ascii="Trebuchet MS" w:hAnsi="Trebuchet MS"/>
        </w:rPr>
        <w:t xml:space="preserve"> Czy są jakieś pytania do Pana Dyrektora?</w:t>
      </w:r>
    </w:p>
    <w:p w:rsidR="001920AE" w:rsidRDefault="00494153" w:rsidP="001920AE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Skoro to nie budzi żadnych kontrowersji, bardzo dziękujemy i przechodzimy do sprawozdania z wykonania budżetu przez Wydział Gospodarki Komunalnej</w:t>
      </w:r>
    </w:p>
    <w:p w:rsidR="001920AE" w:rsidRDefault="001920AE" w:rsidP="001920AE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6E5FD2" w:rsidRPr="006E5FD2" w:rsidRDefault="006B30C0" w:rsidP="001920AE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Maria Skoroszewska</w:t>
      </w:r>
      <w:r w:rsidR="006E5FD2" w:rsidRPr="006E5FD2">
        <w:rPr>
          <w:rFonts w:ascii="Trebuchet MS" w:hAnsi="Trebuchet MS"/>
          <w:b/>
          <w:i/>
        </w:rPr>
        <w:t xml:space="preserve"> - Romel, Kierownik Referatu Ekonomicznego w Wydziale Gospodarki Komunalnej</w:t>
      </w:r>
    </w:p>
    <w:p w:rsidR="00564329" w:rsidRDefault="008266A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8266A8">
        <w:rPr>
          <w:rFonts w:ascii="Trebuchet MS" w:hAnsi="Trebuchet MS"/>
        </w:rPr>
        <w:t>Kolega już powiedział o wydatkach przeznaczonych na komunikację</w:t>
      </w:r>
      <w:r w:rsidR="00BA40DB">
        <w:rPr>
          <w:rFonts w:ascii="Trebuchet MS" w:hAnsi="Trebuchet MS"/>
        </w:rPr>
        <w:t>, ale powiem, ze wydatki całego wydziału, w tym nadzorowanych jednostek, czyli ZTM, Ogrodu Zoologicznego i Gdańskiego Zarządu Nieruchomości Komunalnych</w:t>
      </w:r>
      <w:r w:rsidR="00287E2F">
        <w:rPr>
          <w:rFonts w:ascii="Trebuchet MS" w:hAnsi="Trebuchet MS"/>
        </w:rPr>
        <w:t xml:space="preserve"> wyniosły łącznie 334.011.589 złotych i były wykonane w 98,95%. Najwyższą pozycją była wykonana komunikacja w wysokości </w:t>
      </w:r>
      <w:r w:rsidR="000F2534">
        <w:rPr>
          <w:rFonts w:ascii="Trebuchet MS" w:hAnsi="Trebuchet MS"/>
        </w:rPr>
        <w:t xml:space="preserve">283,9 miliona złotych. Następnie umowa powierzenia związana z realizacją zadań powierzonych Gdańskim Wodom, utrzymaniem Gdańskiego Ogrodu Zoologicznego na ponad 12 milionów złotych. Utrzymaniem schroniska </w:t>
      </w:r>
      <w:r w:rsidR="00564329">
        <w:rPr>
          <w:rFonts w:ascii="Trebuchet MS" w:hAnsi="Trebuchet MS"/>
        </w:rPr>
        <w:t>2.831.000 złotych. Mobilność Aktywna na ponad milion złotych, no i gospodarka nieruchomościami 3,8 miliona złotych.</w:t>
      </w:r>
    </w:p>
    <w:p w:rsidR="00564329" w:rsidRDefault="00564329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6B30C0" w:rsidRDefault="00564329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Jeżeli chodzi o dochody Wydziału Gospodarki Komunalnej, to wykonane były na łączną kwotę</w:t>
      </w:r>
      <w:r w:rsidR="00FD0C4E">
        <w:rPr>
          <w:rFonts w:ascii="Trebuchet MS" w:hAnsi="Trebuchet MS"/>
        </w:rPr>
        <w:t xml:space="preserve"> w wysokości 194.513.574 złote, tj. ponad 100% a dokładnie o 0,69%. Najwyższą pozycją były dochody z komunikacji w wysokości </w:t>
      </w:r>
      <w:r w:rsidR="001A2CAA">
        <w:rPr>
          <w:rFonts w:ascii="Trebuchet MS" w:hAnsi="Trebuchet MS"/>
        </w:rPr>
        <w:t>164</w:t>
      </w:r>
      <w:r w:rsidR="00FD0C4E">
        <w:rPr>
          <w:rFonts w:ascii="Trebuchet MS" w:hAnsi="Trebuchet MS"/>
        </w:rPr>
        <w:t>.</w:t>
      </w:r>
      <w:r w:rsidR="001A2CAA">
        <w:rPr>
          <w:rFonts w:ascii="Trebuchet MS" w:hAnsi="Trebuchet MS"/>
        </w:rPr>
        <w:t>57</w:t>
      </w:r>
      <w:r w:rsidR="00FD0C4E">
        <w:rPr>
          <w:rFonts w:ascii="Trebuchet MS" w:hAnsi="Trebuchet MS"/>
        </w:rPr>
        <w:t>8.907</w:t>
      </w:r>
      <w:r w:rsidR="001A2CAA">
        <w:rPr>
          <w:rFonts w:ascii="Trebuchet MS" w:hAnsi="Trebuchet MS"/>
        </w:rPr>
        <w:t xml:space="preserve"> złotych. Następnie dochody z dotacji z gmin, czyli 3.849.956</w:t>
      </w:r>
      <w:r w:rsidR="005E068E">
        <w:rPr>
          <w:rFonts w:ascii="Trebuchet MS" w:hAnsi="Trebuchet MS"/>
        </w:rPr>
        <w:t xml:space="preserve"> złotych</w:t>
      </w:r>
      <w:r w:rsidR="001A2CAA">
        <w:rPr>
          <w:rFonts w:ascii="Trebuchet MS" w:hAnsi="Trebuchet MS"/>
        </w:rPr>
        <w:t xml:space="preserve">. </w:t>
      </w:r>
      <w:r w:rsidR="005E068E">
        <w:rPr>
          <w:rFonts w:ascii="Trebuchet MS" w:hAnsi="Trebuchet MS"/>
        </w:rPr>
        <w:t>D</w:t>
      </w:r>
      <w:r w:rsidR="001A2CAA">
        <w:rPr>
          <w:rFonts w:ascii="Trebuchet MS" w:hAnsi="Trebuchet MS"/>
        </w:rPr>
        <w:t xml:space="preserve">ochody realizowane ze sprzedaży biletów i nie tylko przez Gdański Ogród Zoologiczny, czyli </w:t>
      </w:r>
      <w:r w:rsidR="005E068E">
        <w:rPr>
          <w:rFonts w:ascii="Trebuchet MS" w:hAnsi="Trebuchet MS"/>
        </w:rPr>
        <w:t xml:space="preserve">ponad </w:t>
      </w:r>
      <w:r w:rsidR="001A2CAA">
        <w:rPr>
          <w:rFonts w:ascii="Trebuchet MS" w:hAnsi="Trebuchet MS"/>
        </w:rPr>
        <w:t xml:space="preserve">9.556.000 złotych. Dochody z koncesji </w:t>
      </w:r>
      <w:r w:rsidR="00673BA8">
        <w:rPr>
          <w:rFonts w:ascii="Trebuchet MS" w:hAnsi="Trebuchet MS"/>
        </w:rPr>
        <w:t xml:space="preserve">alkoholowych </w:t>
      </w:r>
      <w:r w:rsidR="005E068E">
        <w:rPr>
          <w:rFonts w:ascii="Trebuchet MS" w:hAnsi="Trebuchet MS"/>
        </w:rPr>
        <w:t>ponad 15</w:t>
      </w:r>
      <w:r w:rsidR="00673BA8">
        <w:rPr>
          <w:rFonts w:ascii="Trebuchet MS" w:hAnsi="Trebuchet MS"/>
        </w:rPr>
        <w:t xml:space="preserve">.629 tysięcy złotych. </w:t>
      </w:r>
      <w:r w:rsidR="00673BA8">
        <w:rPr>
          <w:rFonts w:ascii="Trebuchet MS" w:hAnsi="Trebuchet MS"/>
        </w:rPr>
        <w:lastRenderedPageBreak/>
        <w:t xml:space="preserve">Dochody z reklam, to już jest symboliczna kwota 665 tysięcy złotych i pozostałe </w:t>
      </w:r>
      <w:r w:rsidR="005E068E">
        <w:rPr>
          <w:rFonts w:ascii="Trebuchet MS" w:hAnsi="Trebuchet MS"/>
        </w:rPr>
        <w:t xml:space="preserve">drobne dochody </w:t>
      </w:r>
      <w:r w:rsidR="00673BA8">
        <w:rPr>
          <w:rFonts w:ascii="Trebuchet MS" w:hAnsi="Trebuchet MS"/>
        </w:rPr>
        <w:t xml:space="preserve">na </w:t>
      </w:r>
      <w:r w:rsidR="005E068E">
        <w:rPr>
          <w:rFonts w:ascii="Trebuchet MS" w:hAnsi="Trebuchet MS"/>
        </w:rPr>
        <w:t xml:space="preserve">ogólną </w:t>
      </w:r>
      <w:r w:rsidR="00673BA8">
        <w:rPr>
          <w:rFonts w:ascii="Trebuchet MS" w:hAnsi="Trebuchet MS"/>
        </w:rPr>
        <w:t>kwotę ponad 4 miliony złotych. Jeżeli są jakieś pytania to bardzo proszę. Dziękuję bardzo.</w:t>
      </w:r>
    </w:p>
    <w:p w:rsidR="00673BA8" w:rsidRDefault="00673BA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3F78CA" w:rsidRDefault="003F78CA" w:rsidP="003F78CA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3F78CA" w:rsidRDefault="003F78CA" w:rsidP="003F78CA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3B2F23">
        <w:rPr>
          <w:rFonts w:ascii="Trebuchet MS" w:hAnsi="Trebuchet MS"/>
        </w:rPr>
        <w:t>Dziękuję bardzo.</w:t>
      </w:r>
      <w:r>
        <w:rPr>
          <w:rFonts w:ascii="Trebuchet MS" w:hAnsi="Trebuchet MS"/>
        </w:rPr>
        <w:t xml:space="preserve"> Czy są jakieś pytania do Pani Kierownik?</w:t>
      </w:r>
    </w:p>
    <w:p w:rsidR="00673BA8" w:rsidRDefault="00673BA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3F78CA" w:rsidRPr="003F78CA" w:rsidRDefault="003F78CA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 w:rsidRPr="003F78CA">
        <w:rPr>
          <w:rFonts w:ascii="Trebuchet MS" w:hAnsi="Trebuchet MS"/>
          <w:b/>
          <w:i/>
        </w:rPr>
        <w:t>Radny Jacek Teodorczyk, członek Komisji</w:t>
      </w:r>
    </w:p>
    <w:p w:rsidR="003F78CA" w:rsidRPr="008266A8" w:rsidRDefault="003F78CA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Pytań nie mam, tylko zanotowałem, że dochody z koncesji alkoholowych</w:t>
      </w:r>
      <w:r w:rsidR="005E068E">
        <w:rPr>
          <w:rFonts w:ascii="Trebuchet MS" w:hAnsi="Trebuchet MS"/>
        </w:rPr>
        <w:t xml:space="preserve"> są</w:t>
      </w:r>
      <w:r>
        <w:rPr>
          <w:rFonts w:ascii="Trebuchet MS" w:hAnsi="Trebuchet MS"/>
        </w:rPr>
        <w:t xml:space="preserve"> dość duże</w:t>
      </w:r>
      <w:r w:rsidR="00F03139">
        <w:rPr>
          <w:rFonts w:ascii="Trebuchet MS" w:hAnsi="Trebuchet MS"/>
        </w:rPr>
        <w:t xml:space="preserve"> i nimi zawiaduje „Komisja Alkoholowa”</w:t>
      </w:r>
      <w:r>
        <w:rPr>
          <w:rFonts w:ascii="Trebuchet MS" w:hAnsi="Trebuchet MS"/>
        </w:rPr>
        <w:t>.</w:t>
      </w:r>
    </w:p>
    <w:p w:rsidR="008266A8" w:rsidRDefault="008266A8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F03139" w:rsidRPr="006E5FD2" w:rsidRDefault="00F03139" w:rsidP="00F03139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Maria Skoroszewska</w:t>
      </w:r>
      <w:r w:rsidRPr="006E5FD2">
        <w:rPr>
          <w:rFonts w:ascii="Trebuchet MS" w:hAnsi="Trebuchet MS"/>
          <w:b/>
          <w:i/>
        </w:rPr>
        <w:t xml:space="preserve"> - Romel, Kierownik Referatu Ekonomicznego w Wydziale Gospodarki Komunalnej</w:t>
      </w:r>
    </w:p>
    <w:p w:rsidR="00F03139" w:rsidRPr="004D26CD" w:rsidRDefault="00F03139" w:rsidP="00460E4B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4D26CD">
        <w:rPr>
          <w:rFonts w:ascii="Trebuchet MS" w:hAnsi="Trebuchet MS"/>
        </w:rPr>
        <w:t>Komisja wydaje koncesje, a one są dochodami</w:t>
      </w:r>
      <w:r w:rsidR="004D26CD" w:rsidRPr="004D26CD">
        <w:rPr>
          <w:rFonts w:ascii="Trebuchet MS" w:hAnsi="Trebuchet MS"/>
        </w:rPr>
        <w:t xml:space="preserve"> Wydziału Gospodarki Komunalnej, a przeznaczane są na profilaktykę alkoholową. </w:t>
      </w:r>
    </w:p>
    <w:p w:rsidR="004D26CD" w:rsidRDefault="004D26CD" w:rsidP="00460E4B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460E4B" w:rsidRPr="003F78CA" w:rsidRDefault="00460E4B" w:rsidP="00460E4B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 w:rsidRPr="003F78CA">
        <w:rPr>
          <w:rFonts w:ascii="Trebuchet MS" w:hAnsi="Trebuchet MS"/>
          <w:b/>
          <w:i/>
        </w:rPr>
        <w:t>Radny Jacek Teodorczyk, członek Komisji</w:t>
      </w:r>
    </w:p>
    <w:p w:rsidR="008266A8" w:rsidRPr="004D26CD" w:rsidRDefault="004D26CD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4D26CD">
        <w:rPr>
          <w:rFonts w:ascii="Trebuchet MS" w:hAnsi="Trebuchet MS"/>
        </w:rPr>
        <w:t>Tak wiem, ale to już chyba Wydział Rozwoju Społecznego na te programy przeznacza.</w:t>
      </w:r>
    </w:p>
    <w:p w:rsidR="004D26CD" w:rsidRDefault="004D26CD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4D26CD" w:rsidRPr="006E5FD2" w:rsidRDefault="004D26CD" w:rsidP="004D26CD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Maria Skoroszewska</w:t>
      </w:r>
      <w:r w:rsidRPr="006E5FD2">
        <w:rPr>
          <w:rFonts w:ascii="Trebuchet MS" w:hAnsi="Trebuchet MS"/>
          <w:b/>
          <w:i/>
        </w:rPr>
        <w:t xml:space="preserve"> - Romel, Kierownik Referatu Ekonomicznego w Wydziale Gospodarki Komunalnej</w:t>
      </w:r>
    </w:p>
    <w:p w:rsidR="004D26CD" w:rsidRPr="00027961" w:rsidRDefault="004D26CD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027961">
        <w:rPr>
          <w:rFonts w:ascii="Trebuchet MS" w:hAnsi="Trebuchet MS"/>
        </w:rPr>
        <w:t xml:space="preserve">Tak </w:t>
      </w:r>
      <w:r w:rsidR="00027961">
        <w:rPr>
          <w:rFonts w:ascii="Trebuchet MS" w:hAnsi="Trebuchet MS"/>
        </w:rPr>
        <w:t xml:space="preserve">to robi </w:t>
      </w:r>
      <w:r w:rsidRPr="00027961">
        <w:rPr>
          <w:rFonts w:ascii="Trebuchet MS" w:hAnsi="Trebuchet MS"/>
        </w:rPr>
        <w:t>już W</w:t>
      </w:r>
      <w:r w:rsidR="00027961" w:rsidRPr="00027961">
        <w:rPr>
          <w:rFonts w:ascii="Trebuchet MS" w:hAnsi="Trebuchet MS"/>
        </w:rPr>
        <w:t xml:space="preserve">ydział </w:t>
      </w:r>
      <w:r w:rsidRPr="00027961">
        <w:rPr>
          <w:rFonts w:ascii="Trebuchet MS" w:hAnsi="Trebuchet MS"/>
        </w:rPr>
        <w:t>R</w:t>
      </w:r>
      <w:r w:rsidR="00027961">
        <w:rPr>
          <w:rFonts w:ascii="Trebuchet MS" w:hAnsi="Trebuchet MS"/>
        </w:rPr>
        <w:t>oz</w:t>
      </w:r>
      <w:r w:rsidR="00027961" w:rsidRPr="00027961">
        <w:rPr>
          <w:rFonts w:ascii="Trebuchet MS" w:hAnsi="Trebuchet MS"/>
        </w:rPr>
        <w:t>w</w:t>
      </w:r>
      <w:r w:rsidR="00027961">
        <w:rPr>
          <w:rFonts w:ascii="Trebuchet MS" w:hAnsi="Trebuchet MS"/>
        </w:rPr>
        <w:t>o</w:t>
      </w:r>
      <w:r w:rsidR="00027961" w:rsidRPr="00027961">
        <w:rPr>
          <w:rFonts w:ascii="Trebuchet MS" w:hAnsi="Trebuchet MS"/>
        </w:rPr>
        <w:t xml:space="preserve">ju </w:t>
      </w:r>
      <w:r w:rsidRPr="00027961">
        <w:rPr>
          <w:rFonts w:ascii="Trebuchet MS" w:hAnsi="Trebuchet MS"/>
        </w:rPr>
        <w:t>S</w:t>
      </w:r>
      <w:r w:rsidR="00027961" w:rsidRPr="00027961">
        <w:rPr>
          <w:rFonts w:ascii="Trebuchet MS" w:hAnsi="Trebuchet MS"/>
        </w:rPr>
        <w:t>połecznego</w:t>
      </w:r>
      <w:r w:rsidRPr="00027961">
        <w:rPr>
          <w:rFonts w:ascii="Trebuchet MS" w:hAnsi="Trebuchet MS"/>
        </w:rPr>
        <w:t>.</w:t>
      </w:r>
    </w:p>
    <w:p w:rsidR="00027961" w:rsidRDefault="00027961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027961" w:rsidRPr="003F78CA" w:rsidRDefault="00027961" w:rsidP="00027961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 w:rsidRPr="003F78CA">
        <w:rPr>
          <w:rFonts w:ascii="Trebuchet MS" w:hAnsi="Trebuchet MS"/>
          <w:b/>
          <w:i/>
        </w:rPr>
        <w:t>Radny Jacek Teodorczyk, członek Komisji</w:t>
      </w:r>
    </w:p>
    <w:p w:rsidR="00027961" w:rsidRPr="00027961" w:rsidRDefault="00514DC2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Bardzo dobry wynik ma też Gdański Ogród Zoologiczny ponad trzykrotnie wykonany plan. </w:t>
      </w:r>
      <w:r w:rsidRPr="00027961">
        <w:rPr>
          <w:rFonts w:ascii="Trebuchet MS" w:hAnsi="Trebuchet MS"/>
        </w:rPr>
        <w:t>Dziękuję bardzo.</w:t>
      </w:r>
    </w:p>
    <w:p w:rsidR="00027961" w:rsidRDefault="00027961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514DC2" w:rsidRDefault="00AC189C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Radny Mateusz Skarbek</w:t>
      </w:r>
      <w:r w:rsidR="00514DC2">
        <w:rPr>
          <w:rFonts w:ascii="Trebuchet MS" w:hAnsi="Trebuchet MS"/>
          <w:b/>
          <w:i/>
        </w:rPr>
        <w:t xml:space="preserve">, członek </w:t>
      </w:r>
      <w:r>
        <w:rPr>
          <w:rFonts w:ascii="Trebuchet MS" w:hAnsi="Trebuchet MS"/>
          <w:b/>
          <w:i/>
        </w:rPr>
        <w:t>Komisji</w:t>
      </w:r>
    </w:p>
    <w:p w:rsidR="00AC189C" w:rsidRPr="00AC189C" w:rsidRDefault="00AC189C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AC189C">
        <w:rPr>
          <w:rFonts w:ascii="Trebuchet MS" w:hAnsi="Trebuchet MS"/>
        </w:rPr>
        <w:t>Mnie interesują te dochody z reklam, dobrze usłyszałem? Co to jest?</w:t>
      </w:r>
    </w:p>
    <w:p w:rsidR="00AC189C" w:rsidRDefault="00AC189C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B83FAE" w:rsidRPr="006E5FD2" w:rsidRDefault="00B83FAE" w:rsidP="00B83FAE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Pani Maria Skoroszewska</w:t>
      </w:r>
      <w:r w:rsidRPr="006E5FD2">
        <w:rPr>
          <w:rFonts w:ascii="Trebuchet MS" w:hAnsi="Trebuchet MS"/>
          <w:b/>
          <w:i/>
        </w:rPr>
        <w:t xml:space="preserve"> - Romel, Kierownik Referatu Ekonomicznego w Wydziale Gospodarki Komunalnej</w:t>
      </w:r>
    </w:p>
    <w:p w:rsidR="00AC189C" w:rsidRPr="00B83FAE" w:rsidRDefault="00B83FAE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B83FAE">
        <w:rPr>
          <w:rFonts w:ascii="Trebuchet MS" w:hAnsi="Trebuchet MS"/>
        </w:rPr>
        <w:t xml:space="preserve">To są dochody z reklam, to są miejsca gdzie nasz referat handlu w WGK wydaje koncesje na te reklamy. Tam </w:t>
      </w:r>
      <w:r>
        <w:rPr>
          <w:rFonts w:ascii="Trebuchet MS" w:hAnsi="Trebuchet MS"/>
        </w:rPr>
        <w:t>jest określona stawka, jest to uzależnione od powierzchni</w:t>
      </w:r>
      <w:r w:rsidR="006A1F0F">
        <w:rPr>
          <w:rFonts w:ascii="Trebuchet MS" w:hAnsi="Trebuchet MS"/>
        </w:rPr>
        <w:t xml:space="preserve"> reklamowej.</w:t>
      </w:r>
    </w:p>
    <w:p w:rsidR="00B83FAE" w:rsidRDefault="00B83FAE" w:rsidP="006E5FD2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</w:p>
    <w:p w:rsidR="00027961" w:rsidRDefault="00027961" w:rsidP="00027961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027961" w:rsidRDefault="00027961" w:rsidP="00027961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3B2F23">
        <w:rPr>
          <w:rFonts w:ascii="Trebuchet MS" w:hAnsi="Trebuchet MS"/>
        </w:rPr>
        <w:t>Dziękuję bardzo.</w:t>
      </w:r>
      <w:r>
        <w:rPr>
          <w:rFonts w:ascii="Trebuchet MS" w:hAnsi="Trebuchet MS"/>
        </w:rPr>
        <w:t xml:space="preserve"> </w:t>
      </w:r>
      <w:r w:rsidR="006A1F0F">
        <w:rPr>
          <w:rFonts w:ascii="Trebuchet MS" w:hAnsi="Trebuchet MS"/>
        </w:rPr>
        <w:t>Nie ma więcej pytań do Pani Kierownik, przechodzimy do sprawozdania z Referatu Mobilności Aktywnej.</w:t>
      </w:r>
    </w:p>
    <w:p w:rsidR="00027961" w:rsidRDefault="00027961" w:rsidP="00027961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6E5FD2" w:rsidRPr="006E5FD2" w:rsidRDefault="006B30C0" w:rsidP="00027961">
      <w:pPr>
        <w:tabs>
          <w:tab w:val="left" w:pos="-709"/>
        </w:tabs>
        <w:suppressAutoHyphens w:val="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Pan Remigiusz Kitliński</w:t>
      </w:r>
      <w:r w:rsidR="006E5FD2" w:rsidRPr="006E5FD2">
        <w:rPr>
          <w:rFonts w:ascii="Trebuchet MS" w:hAnsi="Trebuchet MS"/>
          <w:b/>
          <w:i/>
        </w:rPr>
        <w:t xml:space="preserve">, </w:t>
      </w:r>
      <w:r>
        <w:rPr>
          <w:rFonts w:ascii="Trebuchet MS" w:hAnsi="Trebuchet MS"/>
          <w:b/>
          <w:i/>
          <w:color w:val="222222"/>
        </w:rPr>
        <w:t>Pełnomocnik</w:t>
      </w:r>
      <w:r w:rsidR="006E5FD2" w:rsidRPr="006E5FD2">
        <w:rPr>
          <w:rFonts w:ascii="Trebuchet MS" w:hAnsi="Trebuchet MS"/>
          <w:b/>
          <w:i/>
          <w:color w:val="222222"/>
        </w:rPr>
        <w:t xml:space="preserve"> Prezydenta Gdańska ds. Komunikacji Rowerowej</w:t>
      </w:r>
    </w:p>
    <w:p w:rsidR="00420770" w:rsidRDefault="006A1F0F" w:rsidP="0042077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Tak jak Pani Kierownik wspomniała wysokość budżet Referatu Mobilności Aktywnej wynosił około miliona złotych w zeszłym roku. Z takich podstawowych </w:t>
      </w:r>
      <w:r w:rsidR="00EC1709">
        <w:rPr>
          <w:rFonts w:ascii="Trebuchet MS" w:hAnsi="Trebuchet MS"/>
        </w:rPr>
        <w:t>zadań, które były realizowane, to są oczywiście nasze kampanie promujące mobilną aktywność. Przede wszystkim program „Rowerowy Maj” oraz „Kręć kilometry dla Gdańska”. Ponadto „</w:t>
      </w:r>
      <w:r w:rsidR="005571B6">
        <w:rPr>
          <w:rFonts w:ascii="Trebuchet MS" w:hAnsi="Trebuchet MS"/>
        </w:rPr>
        <w:t>T</w:t>
      </w:r>
      <w:r w:rsidR="00EC1709">
        <w:rPr>
          <w:rFonts w:ascii="Trebuchet MS" w:hAnsi="Trebuchet MS"/>
        </w:rPr>
        <w:t xml:space="preserve">ydzień </w:t>
      </w:r>
      <w:r w:rsidR="005571B6">
        <w:rPr>
          <w:rFonts w:ascii="Trebuchet MS" w:hAnsi="Trebuchet MS"/>
        </w:rPr>
        <w:t>Zrównoważonego Transportu” i kongres mobilności. Te zadania to w sumie 80% budżetu referatu. Największy koszt stanowi kampania „Rowerowy Maj” ok. 450 tysięcy złotych, przy czym mówię o koszcie zadania</w:t>
      </w:r>
      <w:r w:rsidR="00B96C75">
        <w:rPr>
          <w:rFonts w:ascii="Trebuchet MS" w:hAnsi="Trebuchet MS"/>
        </w:rPr>
        <w:t>, a nie wydatków ponoszonych przez nasz referat, ponieważ na budżet tej kampanii składają się zarówno wydatki referatu jak również chociażby wpłat</w:t>
      </w:r>
      <w:r w:rsidR="00F75C00">
        <w:rPr>
          <w:rFonts w:ascii="Trebuchet MS" w:hAnsi="Trebuchet MS"/>
        </w:rPr>
        <w:t xml:space="preserve">y sponsorskie, które w </w:t>
      </w:r>
      <w:r w:rsidR="00F75C00">
        <w:rPr>
          <w:rFonts w:ascii="Trebuchet MS" w:hAnsi="Trebuchet MS"/>
        </w:rPr>
        <w:lastRenderedPageBreak/>
        <w:t>zeszłym roku wynosiły około 40 tysięcy złotych. Głownie w postaci wejściówek do różnych centrów</w:t>
      </w:r>
      <w:r w:rsidR="004E1A40">
        <w:rPr>
          <w:rFonts w:ascii="Trebuchet MS" w:hAnsi="Trebuchet MS"/>
        </w:rPr>
        <w:t xml:space="preserve"> nauki. Ponadto wpłaty Wydziału Programów Rozwojowych, to są nagrody finansowe dla szkół, które w poszczególnych latach w kampaniach </w:t>
      </w:r>
      <w:r w:rsidR="009D5319">
        <w:rPr>
          <w:rFonts w:ascii="Trebuchet MS" w:hAnsi="Trebuchet MS"/>
        </w:rPr>
        <w:t xml:space="preserve">regularnie </w:t>
      </w:r>
      <w:r w:rsidR="004E1A40">
        <w:rPr>
          <w:rFonts w:ascii="Trebuchet MS" w:hAnsi="Trebuchet MS"/>
        </w:rPr>
        <w:t xml:space="preserve">bywają, tj. 70 tysięcy złotych. Do tego oczywiście można jeszcze dodać montaż 2 tysięcy </w:t>
      </w:r>
      <w:r w:rsidR="009D5319">
        <w:rPr>
          <w:rFonts w:ascii="Trebuchet MS" w:hAnsi="Trebuchet MS"/>
        </w:rPr>
        <w:t>stojaków rowerowych, które w zeszłym roku pojawiły się, głownie przed gimnazjami i szkołami podstawowymi.</w:t>
      </w:r>
    </w:p>
    <w:p w:rsidR="009D5319" w:rsidRDefault="009D5319" w:rsidP="00420770">
      <w:pPr>
        <w:jc w:val="both"/>
        <w:rPr>
          <w:rFonts w:ascii="Trebuchet MS" w:hAnsi="Trebuchet MS"/>
        </w:rPr>
      </w:pPr>
    </w:p>
    <w:p w:rsidR="009D5319" w:rsidRPr="00430381" w:rsidRDefault="009D5319" w:rsidP="0042077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Druga istotna pozycja tj. „Kręć kilometry dla Gdańska”. Tutaj budżet całej kampanii przekracza troszeczkę ponad 200 tysięcy złotych. </w:t>
      </w:r>
      <w:r w:rsidR="004E1509">
        <w:rPr>
          <w:rFonts w:ascii="Trebuchet MS" w:hAnsi="Trebuchet MS"/>
        </w:rPr>
        <w:t xml:space="preserve">Przy czym znowu z równych źródeł jest składany, czyli np. WPR przeznaczał na nagrody rzeczowe i finansowe dla biorących udział. </w:t>
      </w:r>
    </w:p>
    <w:p w:rsidR="00EC1709" w:rsidRDefault="00EC1709" w:rsidP="00420770">
      <w:pPr>
        <w:rPr>
          <w:rFonts w:ascii="Trebuchet MS" w:hAnsi="Trebuchet MS"/>
          <w:color w:val="FF0000"/>
        </w:rPr>
      </w:pPr>
    </w:p>
    <w:p w:rsidR="004E1509" w:rsidRDefault="004E1509" w:rsidP="002A2252">
      <w:pPr>
        <w:pStyle w:val="Nagwek3"/>
        <w:jc w:val="both"/>
        <w:rPr>
          <w:rFonts w:ascii="Trebuchet MS" w:hAnsi="Trebuchet MS"/>
          <w:color w:val="auto"/>
        </w:rPr>
      </w:pPr>
      <w:r w:rsidRPr="004E1509">
        <w:rPr>
          <w:rFonts w:ascii="Trebuchet MS" w:hAnsi="Trebuchet MS"/>
          <w:color w:val="auto"/>
        </w:rPr>
        <w:t>Poza tym VII Kongr</w:t>
      </w:r>
      <w:r w:rsidR="00322FF1">
        <w:rPr>
          <w:rFonts w:ascii="Trebuchet MS" w:hAnsi="Trebuchet MS"/>
          <w:color w:val="auto"/>
        </w:rPr>
        <w:t>e</w:t>
      </w:r>
      <w:r w:rsidR="00861444">
        <w:rPr>
          <w:rFonts w:ascii="Trebuchet MS" w:hAnsi="Trebuchet MS"/>
          <w:color w:val="auto"/>
        </w:rPr>
        <w:t>s Mobilności Aktywnej około 6</w:t>
      </w:r>
      <w:r w:rsidRPr="004E1509">
        <w:rPr>
          <w:rFonts w:ascii="Trebuchet MS" w:hAnsi="Trebuchet MS"/>
          <w:color w:val="auto"/>
        </w:rPr>
        <w:t xml:space="preserve">0 tysięcy złotych. Był w formule troszeczkę ograniczonej ze względu </w:t>
      </w:r>
      <w:r w:rsidR="002A2252">
        <w:rPr>
          <w:rFonts w:ascii="Trebuchet MS" w:hAnsi="Trebuchet MS"/>
          <w:color w:val="auto"/>
        </w:rPr>
        <w:t>na koszty. W tym roku planujemy w dużo szerszej formule, więc koszty będą wyższe. Przy okazji Państwa zapraszam na 26-27 września do Europejskiego Centrum Solidarności. Na pewno będzie bardzo ciekawie w tym roku.</w:t>
      </w:r>
    </w:p>
    <w:p w:rsidR="002A2252" w:rsidRDefault="002A2252" w:rsidP="002A2252"/>
    <w:p w:rsidR="002A2252" w:rsidRPr="002A2252" w:rsidRDefault="002A2252" w:rsidP="004D0066">
      <w:pPr>
        <w:jc w:val="both"/>
        <w:rPr>
          <w:rFonts w:ascii="Trebuchet MS" w:hAnsi="Trebuchet MS"/>
        </w:rPr>
      </w:pPr>
      <w:r w:rsidRPr="002A2252">
        <w:rPr>
          <w:rFonts w:ascii="Trebuchet MS" w:hAnsi="Trebuchet MS"/>
        </w:rPr>
        <w:t>Tydzień zrównoważonej mobilności około 40 tysięcy złotych</w:t>
      </w:r>
      <w:r w:rsidR="003F2613">
        <w:rPr>
          <w:rFonts w:ascii="Trebuchet MS" w:hAnsi="Trebuchet MS"/>
        </w:rPr>
        <w:t>, ale też</w:t>
      </w:r>
      <w:r w:rsidR="004D0066">
        <w:rPr>
          <w:rFonts w:ascii="Trebuchet MS" w:hAnsi="Trebuchet MS"/>
        </w:rPr>
        <w:t xml:space="preserve"> malowanie na czerwono przejazdów rowerowych, co jest bardzo widoczne na mieście, w wysokości 100 tysięcy złotych. Częściowo to było finansowane z Budżetu Obywatelskiego, ale druga równie duża pula to był wydatek poniesiony przez referat, i również uzupełnienie malowania tych przejazdów w tym roku</w:t>
      </w:r>
      <w:r w:rsidR="00861444">
        <w:rPr>
          <w:rFonts w:ascii="Trebuchet MS" w:hAnsi="Trebuchet MS"/>
        </w:rPr>
        <w:t>, ale na dzień dzisiejszy myślę, że to zad</w:t>
      </w:r>
      <w:r w:rsidR="003F2613">
        <w:rPr>
          <w:rFonts w:ascii="Trebuchet MS" w:hAnsi="Trebuchet MS"/>
        </w:rPr>
        <w:t>anie mamy całkiem dobrze zrealiz</w:t>
      </w:r>
      <w:r w:rsidR="00861444">
        <w:rPr>
          <w:rFonts w:ascii="Trebuchet MS" w:hAnsi="Trebuchet MS"/>
        </w:rPr>
        <w:t>owane w skali Gdańska</w:t>
      </w:r>
      <w:r w:rsidR="003F2613">
        <w:rPr>
          <w:rFonts w:ascii="Trebuchet MS" w:hAnsi="Trebuchet MS"/>
        </w:rPr>
        <w:t xml:space="preserve"> posługując się różnymi źródłami finansowania</w:t>
      </w:r>
      <w:r w:rsidR="00861444">
        <w:rPr>
          <w:rFonts w:ascii="Trebuchet MS" w:hAnsi="Trebuchet MS"/>
        </w:rPr>
        <w:t xml:space="preserve">. </w:t>
      </w:r>
    </w:p>
    <w:p w:rsidR="00EC1709" w:rsidRDefault="00EC1709" w:rsidP="00420770">
      <w:pPr>
        <w:rPr>
          <w:rFonts w:ascii="Trebuchet MS" w:hAnsi="Trebuchet MS"/>
          <w:color w:val="FF0000"/>
        </w:rPr>
      </w:pPr>
    </w:p>
    <w:p w:rsidR="005A4203" w:rsidRDefault="005A4203" w:rsidP="005A4203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5A4203" w:rsidRDefault="005A4203" w:rsidP="005A4203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  <w:r w:rsidRPr="003B2F23">
        <w:rPr>
          <w:rFonts w:ascii="Trebuchet MS" w:hAnsi="Trebuchet MS"/>
        </w:rPr>
        <w:t>Dziękuję bardzo.</w:t>
      </w:r>
      <w:r>
        <w:rPr>
          <w:rFonts w:ascii="Trebuchet MS" w:hAnsi="Trebuchet MS"/>
        </w:rPr>
        <w:t xml:space="preserve"> Czy są jakieś pytania w tym zakresie? Nie ma pytań, przechodzimy do </w:t>
      </w:r>
      <w:r w:rsidR="00CD75E1">
        <w:rPr>
          <w:rFonts w:ascii="Trebuchet MS" w:hAnsi="Trebuchet MS"/>
        </w:rPr>
        <w:t>konkluzji, czyli głosowania sprawozdania z wykonania budżetu.</w:t>
      </w:r>
    </w:p>
    <w:p w:rsidR="00D25BF8" w:rsidRDefault="00D25BF8" w:rsidP="00420770">
      <w:pPr>
        <w:rPr>
          <w:rFonts w:ascii="Trebuchet MS" w:hAnsi="Trebuchet MS"/>
          <w:color w:val="FF0000"/>
        </w:rPr>
      </w:pPr>
    </w:p>
    <w:p w:rsidR="00A37716" w:rsidRDefault="00A37716" w:rsidP="00A37716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Ustalenia: Opinia Komisji</w:t>
      </w:r>
    </w:p>
    <w:p w:rsidR="00A37716" w:rsidRDefault="00A37716" w:rsidP="00A37716">
      <w:pPr>
        <w:rPr>
          <w:rFonts w:ascii="Trebuchet MS" w:hAnsi="Trebuchet MS"/>
        </w:rPr>
      </w:pPr>
    </w:p>
    <w:p w:rsidR="00A37716" w:rsidRDefault="00A37716" w:rsidP="00A37716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A37716" w:rsidRDefault="00A37716" w:rsidP="00A37716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Poddał pod głosowanie przyjęcie i pozytywne zaopiniowanie</w:t>
      </w:r>
      <w:r w:rsidR="006E5FD2" w:rsidRPr="006E5FD2">
        <w:rPr>
          <w:rFonts w:ascii="Trebuchet MS" w:hAnsi="Trebuchet MS"/>
          <w:b/>
        </w:rPr>
        <w:t xml:space="preserve"> </w:t>
      </w:r>
      <w:r w:rsidR="006E5FD2">
        <w:rPr>
          <w:rFonts w:ascii="Trebuchet MS" w:hAnsi="Trebuchet MS"/>
          <w:b/>
        </w:rPr>
        <w:t>sprawozdania</w:t>
      </w:r>
      <w:r w:rsidR="006E5FD2" w:rsidRPr="00F66520">
        <w:rPr>
          <w:rFonts w:ascii="Trebuchet MS" w:hAnsi="Trebuchet MS"/>
          <w:b/>
        </w:rPr>
        <w:t xml:space="preserve"> z wykonania budżetu miasta Gdańska za rok 2016 - w zakresie działania Komisji.</w:t>
      </w:r>
      <w:r w:rsidR="006E5FD2" w:rsidRPr="00635A35">
        <w:rPr>
          <w:rFonts w:ascii="Trebuchet MS" w:hAnsi="Trebuchet MS"/>
          <w:sz w:val="22"/>
          <w:szCs w:val="22"/>
          <w:u w:val="single"/>
        </w:rPr>
        <w:t xml:space="preserve"> </w:t>
      </w:r>
      <w:r>
        <w:rPr>
          <w:rFonts w:ascii="Trebuchet MS" w:hAnsi="Trebuchet MS"/>
          <w:b/>
        </w:rPr>
        <w:t xml:space="preserve"> </w:t>
      </w:r>
    </w:p>
    <w:p w:rsidR="00E36344" w:rsidRDefault="00E36344" w:rsidP="00A37716">
      <w:pPr>
        <w:jc w:val="both"/>
        <w:rPr>
          <w:rFonts w:ascii="Trebuchet MS" w:hAnsi="Trebuchet MS"/>
          <w:b/>
          <w:u w:val="single"/>
        </w:rPr>
      </w:pPr>
    </w:p>
    <w:p w:rsidR="00A37716" w:rsidRPr="00BE4DBA" w:rsidRDefault="00A37716" w:rsidP="00A37716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Głosowanie:</w:t>
      </w:r>
    </w:p>
    <w:p w:rsidR="00635A35" w:rsidRPr="00635A35" w:rsidRDefault="00900118" w:rsidP="00635A35">
      <w:pPr>
        <w:pStyle w:val="Nagwek2"/>
        <w:jc w:val="both"/>
        <w:rPr>
          <w:rFonts w:ascii="Trebuchet MS" w:hAnsi="Trebuchet MS"/>
          <w:b/>
          <w:i w:val="0"/>
          <w:sz w:val="24"/>
          <w:szCs w:val="24"/>
        </w:rPr>
      </w:pPr>
      <w:r w:rsidRPr="00635A35">
        <w:rPr>
          <w:rFonts w:ascii="Trebuchet MS" w:hAnsi="Trebuchet MS"/>
          <w:i w:val="0"/>
          <w:sz w:val="24"/>
          <w:szCs w:val="24"/>
        </w:rPr>
        <w:t xml:space="preserve">Komisja 5 głosami za - jednogłośnie - przyjęła i </w:t>
      </w:r>
      <w:r w:rsidRPr="00635A35">
        <w:rPr>
          <w:rFonts w:ascii="Trebuchet MS" w:hAnsi="Trebuchet MS"/>
          <w:b/>
          <w:i w:val="0"/>
          <w:sz w:val="24"/>
          <w:szCs w:val="24"/>
        </w:rPr>
        <w:t xml:space="preserve">pozytywnie zaopiniowała </w:t>
      </w:r>
      <w:r w:rsidRPr="00635A35">
        <w:rPr>
          <w:rFonts w:ascii="Trebuchet MS" w:hAnsi="Trebuchet MS" w:cs="Arial"/>
          <w:b/>
          <w:i w:val="0"/>
          <w:sz w:val="24"/>
          <w:szCs w:val="24"/>
        </w:rPr>
        <w:t xml:space="preserve">sprawozdanie roczne z wykonania budżetu Miasta Gdańska za 2016 rok </w:t>
      </w:r>
      <w:r w:rsidRPr="00635A35">
        <w:rPr>
          <w:rFonts w:ascii="Trebuchet MS" w:hAnsi="Trebuchet MS" w:cs="Arial"/>
          <w:i w:val="0"/>
          <w:sz w:val="24"/>
          <w:szCs w:val="24"/>
        </w:rPr>
        <w:t>– w zakresie działania Komisji.</w:t>
      </w:r>
      <w:r w:rsidR="00635A35" w:rsidRPr="00635A35">
        <w:rPr>
          <w:rFonts w:ascii="Trebuchet MS" w:hAnsi="Trebuchet MS"/>
          <w:b/>
          <w:i w:val="0"/>
          <w:sz w:val="24"/>
          <w:szCs w:val="24"/>
        </w:rPr>
        <w:t xml:space="preserve"> Opinia Nr 35-6/104/17/2017</w:t>
      </w:r>
    </w:p>
    <w:p w:rsidR="00900118" w:rsidRPr="00272008" w:rsidRDefault="00900118" w:rsidP="00900118">
      <w:pPr>
        <w:tabs>
          <w:tab w:val="left" w:pos="-709"/>
        </w:tabs>
        <w:autoSpaceDE w:val="0"/>
        <w:autoSpaceDN w:val="0"/>
        <w:ind w:left="567"/>
        <w:jc w:val="both"/>
        <w:rPr>
          <w:rFonts w:ascii="Trebuchet MS" w:hAnsi="Trebuchet MS" w:cs="Arial"/>
          <w:u w:val="single"/>
        </w:rPr>
      </w:pPr>
    </w:p>
    <w:p w:rsidR="00486986" w:rsidRDefault="00486986" w:rsidP="009C7962">
      <w:pPr>
        <w:adjustRightInd w:val="0"/>
        <w:rPr>
          <w:rFonts w:ascii="Trebuchet MS" w:hAnsi="Trebuchet MS"/>
          <w:b/>
          <w:bCs/>
          <w:sz w:val="36"/>
          <w:szCs w:val="36"/>
        </w:rPr>
      </w:pPr>
    </w:p>
    <w:p w:rsidR="007F0948" w:rsidRDefault="007F0948" w:rsidP="002E17D3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7F0948" w:rsidRDefault="007F0948" w:rsidP="002E17D3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7F0948" w:rsidRDefault="007F0948" w:rsidP="002E17D3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7F0948" w:rsidRDefault="007F0948" w:rsidP="002E17D3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7F0948" w:rsidRDefault="007F0948" w:rsidP="002E17D3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7F0948" w:rsidRDefault="007F0948" w:rsidP="002E17D3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</w:p>
    <w:p w:rsidR="00E62411" w:rsidRPr="00B256D1" w:rsidRDefault="00E62411" w:rsidP="002E17D3">
      <w:pPr>
        <w:adjustRightInd w:val="0"/>
        <w:jc w:val="center"/>
        <w:rPr>
          <w:rFonts w:ascii="Trebuchet MS" w:hAnsi="Trebuchet MS"/>
          <w:b/>
          <w:bCs/>
          <w:sz w:val="36"/>
          <w:szCs w:val="36"/>
        </w:rPr>
      </w:pPr>
      <w:r w:rsidRPr="00B256D1">
        <w:rPr>
          <w:rFonts w:ascii="Trebuchet MS" w:hAnsi="Trebuchet MS"/>
          <w:b/>
          <w:bCs/>
          <w:sz w:val="36"/>
          <w:szCs w:val="36"/>
        </w:rPr>
        <w:lastRenderedPageBreak/>
        <w:t xml:space="preserve">PUNKT </w:t>
      </w:r>
      <w:r w:rsidR="00313464">
        <w:rPr>
          <w:rFonts w:ascii="Trebuchet MS" w:hAnsi="Trebuchet MS"/>
          <w:b/>
          <w:bCs/>
          <w:sz w:val="36"/>
          <w:szCs w:val="36"/>
        </w:rPr>
        <w:t>–</w:t>
      </w:r>
      <w:r w:rsidR="00C20965">
        <w:rPr>
          <w:rFonts w:ascii="Trebuchet MS" w:hAnsi="Trebuchet MS"/>
          <w:b/>
          <w:bCs/>
          <w:sz w:val="36"/>
          <w:szCs w:val="36"/>
        </w:rPr>
        <w:t xml:space="preserve"> 4</w:t>
      </w:r>
      <w:r w:rsidR="00313464">
        <w:rPr>
          <w:rFonts w:ascii="Trebuchet MS" w:hAnsi="Trebuchet MS"/>
          <w:b/>
          <w:bCs/>
          <w:sz w:val="36"/>
          <w:szCs w:val="36"/>
        </w:rPr>
        <w:t>.</w:t>
      </w:r>
    </w:p>
    <w:p w:rsidR="00F66520" w:rsidRPr="00F66520" w:rsidRDefault="00F66520" w:rsidP="00F66520">
      <w:pPr>
        <w:rPr>
          <w:rFonts w:ascii="Trebuchet MS" w:hAnsi="Trebuchet MS"/>
          <w:b/>
        </w:rPr>
      </w:pPr>
      <w:r w:rsidRPr="00F66520">
        <w:rPr>
          <w:rFonts w:ascii="Trebuchet MS" w:hAnsi="Trebuchet MS"/>
          <w:b/>
        </w:rPr>
        <w:t>Zagospodarowanie Jaru Wilanowskiego, aktualny stan prac.</w:t>
      </w:r>
    </w:p>
    <w:p w:rsidR="00F66520" w:rsidRDefault="00F66520" w:rsidP="00F66520">
      <w:pPr>
        <w:rPr>
          <w:rFonts w:ascii="Trebuchet MS" w:hAnsi="Trebuchet MS"/>
          <w:i/>
        </w:rPr>
      </w:pPr>
      <w:r w:rsidRPr="00F66520">
        <w:rPr>
          <w:rFonts w:ascii="Trebuchet MS" w:hAnsi="Trebuchet MS"/>
          <w:i/>
        </w:rPr>
        <w:t>Przedstawia: Wydział Programów Rozwojowych</w:t>
      </w:r>
    </w:p>
    <w:p w:rsidR="007F0948" w:rsidRDefault="007F0948" w:rsidP="00F66520">
      <w:pPr>
        <w:rPr>
          <w:rFonts w:ascii="Trebuchet MS" w:hAnsi="Trebuchet MS"/>
          <w:i/>
        </w:rPr>
      </w:pPr>
    </w:p>
    <w:p w:rsidR="007F0948" w:rsidRDefault="007F0948" w:rsidP="007F0948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7F0948" w:rsidRDefault="007F0948" w:rsidP="007F094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Spotykaliśmy się w tym punkcie pół roku temu albo trochę więcej, wczesną jesienią zeszłego roku. W </w:t>
      </w:r>
      <w:r w:rsidR="00134F0B">
        <w:rPr>
          <w:rFonts w:ascii="Trebuchet MS" w:hAnsi="Trebuchet MS"/>
        </w:rPr>
        <w:t>związku, z czym</w:t>
      </w:r>
      <w:r>
        <w:rPr>
          <w:rFonts w:ascii="Trebuchet MS" w:hAnsi="Trebuchet MS"/>
        </w:rPr>
        <w:t>, co się zmieniło od tego czasu, czy się coś zmieniło Panie Dyrektorze?</w:t>
      </w:r>
    </w:p>
    <w:p w:rsidR="007F0948" w:rsidRDefault="007F0948" w:rsidP="007F0948">
      <w:pPr>
        <w:jc w:val="both"/>
        <w:rPr>
          <w:rFonts w:ascii="Trebuchet MS" w:hAnsi="Trebuchet MS"/>
        </w:rPr>
      </w:pPr>
    </w:p>
    <w:p w:rsidR="007F0948" w:rsidRPr="007F0948" w:rsidRDefault="007F0948" w:rsidP="007F0948">
      <w:pPr>
        <w:jc w:val="both"/>
        <w:rPr>
          <w:rFonts w:ascii="Trebuchet MS" w:hAnsi="Trebuchet MS"/>
          <w:b/>
          <w:i/>
        </w:rPr>
      </w:pPr>
      <w:r w:rsidRPr="007F0948">
        <w:rPr>
          <w:rFonts w:ascii="Trebuchet MS" w:hAnsi="Trebuchet MS"/>
          <w:b/>
          <w:i/>
        </w:rPr>
        <w:t>Pan Marcin Dawidowski, Dyrektor Wydziału Programów Rozwojowych</w:t>
      </w:r>
    </w:p>
    <w:p w:rsidR="007F0948" w:rsidRDefault="00C26224" w:rsidP="007F094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Szanowni Państwo.</w:t>
      </w:r>
    </w:p>
    <w:p w:rsidR="00C26224" w:rsidRDefault="00C26224" w:rsidP="007F094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Jeśli chodzi o Jar Wilanowski to historię znamy, cały kosztorys 20 milionów złotych tego całego przedsięwzięcia, kwota szacowana oczywiście i stopniowa sukcesywna realizacja. Zaczęło się od zbiornika Madalińskiego i zagospodarowania terenu przyległego potem przez z</w:t>
      </w:r>
      <w:r w:rsidR="001A7D24">
        <w:rPr>
          <w:rFonts w:ascii="Trebuchet MS" w:hAnsi="Trebuchet MS"/>
        </w:rPr>
        <w:t xml:space="preserve">adania z Budżetu Obywatelskiego, wsparcie ze środków Rady Dzielnicy. I w takich przedsięwzięciach, które nas w tej chwili czekają tj. jeden z kolejnych etapów, bardzo </w:t>
      </w:r>
      <w:r w:rsidR="00134F0B">
        <w:rPr>
          <w:rFonts w:ascii="Trebuchet MS" w:hAnsi="Trebuchet MS"/>
        </w:rPr>
        <w:t>ważny, bo</w:t>
      </w:r>
      <w:r w:rsidR="001A7D24">
        <w:rPr>
          <w:rFonts w:ascii="Trebuchet MS" w:hAnsi="Trebuchet MS"/>
        </w:rPr>
        <w:t xml:space="preserve"> zawierający w sobie przebicie się pod ulicą Wilanowską</w:t>
      </w:r>
      <w:r w:rsidR="00BD0F32">
        <w:rPr>
          <w:rFonts w:ascii="Trebuchet MS" w:hAnsi="Trebuchet MS"/>
        </w:rPr>
        <w:t>, połą</w:t>
      </w:r>
      <w:r w:rsidR="001A7D24">
        <w:rPr>
          <w:rFonts w:ascii="Trebuchet MS" w:hAnsi="Trebuchet MS"/>
        </w:rPr>
        <w:t xml:space="preserve">czenie w poziomie dwóch części </w:t>
      </w:r>
      <w:r w:rsidR="00BD0F32">
        <w:rPr>
          <w:rFonts w:ascii="Trebuchet MS" w:hAnsi="Trebuchet MS"/>
        </w:rPr>
        <w:t xml:space="preserve">jaru. Dodatkowo trochę elementów związanych z częścią tzw. zieloną. </w:t>
      </w:r>
      <w:r w:rsidR="00134F0B">
        <w:rPr>
          <w:rFonts w:ascii="Trebuchet MS" w:hAnsi="Trebuchet MS"/>
        </w:rPr>
        <w:t>Aplikowaliśmy</w:t>
      </w:r>
      <w:r w:rsidR="00BD0F32">
        <w:rPr>
          <w:rFonts w:ascii="Trebuchet MS" w:hAnsi="Trebuchet MS"/>
        </w:rPr>
        <w:t xml:space="preserve"> do Narodowego Funduszu Ochrony Środowiska o środki unijne. Niestety kolejka była dosyć duża i tutaj nie udało nam się pozyskać tych środków</w:t>
      </w:r>
      <w:r w:rsidR="00634F6F">
        <w:rPr>
          <w:rFonts w:ascii="Trebuchet MS" w:hAnsi="Trebuchet MS"/>
        </w:rPr>
        <w:t>, ale nie bacząc na to, równolegle zadziałaliśmy w ten sposób, że złożyliśmy z kolei wniosek do Wojewódzkiego Funduszu Ochrony Środowiska, naszego regionalnego o możliwość wsparcia tego zadania dotacją i równocześnie Dyrekcja Rozbudowy Miasta Gdańska przygotowuje się</w:t>
      </w:r>
      <w:r w:rsidR="00AD50B0">
        <w:rPr>
          <w:rFonts w:ascii="Trebuchet MS" w:hAnsi="Trebuchet MS"/>
        </w:rPr>
        <w:t>, myślę, ż</w:t>
      </w:r>
      <w:r w:rsidR="00634F6F">
        <w:rPr>
          <w:rFonts w:ascii="Trebuchet MS" w:hAnsi="Trebuchet MS"/>
        </w:rPr>
        <w:t xml:space="preserve">e w najbliższych dniach </w:t>
      </w:r>
      <w:r w:rsidR="00AD50B0">
        <w:rPr>
          <w:rFonts w:ascii="Trebuchet MS" w:hAnsi="Trebuchet MS"/>
        </w:rPr>
        <w:t xml:space="preserve">dosłownie będzie ogłoszony przetarg na realizację tego zadania. </w:t>
      </w:r>
    </w:p>
    <w:p w:rsidR="00AD50B0" w:rsidRDefault="00AD50B0" w:rsidP="007F0948">
      <w:pPr>
        <w:jc w:val="both"/>
        <w:rPr>
          <w:rFonts w:ascii="Trebuchet MS" w:hAnsi="Trebuchet MS"/>
        </w:rPr>
      </w:pPr>
    </w:p>
    <w:p w:rsidR="00AD50B0" w:rsidRDefault="00AD50B0" w:rsidP="007F094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Tutaj dużym wyzwaniem będzie aspekt techniczny </w:t>
      </w:r>
      <w:r w:rsidR="00C1699F">
        <w:rPr>
          <w:rFonts w:ascii="Trebuchet MS" w:hAnsi="Trebuchet MS"/>
        </w:rPr>
        <w:t>polegający</w:t>
      </w:r>
      <w:r>
        <w:rPr>
          <w:rFonts w:ascii="Trebuchet MS" w:hAnsi="Trebuchet MS"/>
        </w:rPr>
        <w:t xml:space="preserve"> na tym, że tego </w:t>
      </w:r>
      <w:r w:rsidR="00C1699F">
        <w:rPr>
          <w:rFonts w:ascii="Trebuchet MS" w:hAnsi="Trebuchet MS"/>
        </w:rPr>
        <w:t xml:space="preserve">jaru, nie przebijemy się pod ulicą Wilanowską bez wykopowo, tak jak zakładaliśmy. Wysokość terenu, szczupłość terenu powoduje, że będziemy musieli przejść wykopem otwartym, co będzie oznaczało wyłączenie z ruchu ulicy Wilanowskiej, i bardzo </w:t>
      </w:r>
      <w:r w:rsidR="008C6170">
        <w:rPr>
          <w:rFonts w:ascii="Trebuchet MS" w:hAnsi="Trebuchet MS"/>
        </w:rPr>
        <w:t xml:space="preserve">byśmy chcieli celować w okres wakacyjny z tym wyłączeniem, jak najmniej wychodzić poza ten okres, ale nie wiem czy uda się tym założeniom sprostać, </w:t>
      </w:r>
      <w:r w:rsidR="00134F0B">
        <w:rPr>
          <w:rFonts w:ascii="Trebuchet MS" w:hAnsi="Trebuchet MS"/>
        </w:rPr>
        <w:t>no, ale</w:t>
      </w:r>
      <w:r w:rsidR="008C6170">
        <w:rPr>
          <w:rFonts w:ascii="Trebuchet MS" w:hAnsi="Trebuchet MS"/>
        </w:rPr>
        <w:t xml:space="preserve"> tak czy inaczej ogłaszamy ten przetarg, żeby przeprowadzić tą realizację. Wszystkie inne zadania poza tym przebiciem nie mają wpływu na komunikację w okolicy.</w:t>
      </w:r>
    </w:p>
    <w:p w:rsidR="008C6170" w:rsidRDefault="008C6170" w:rsidP="007F0948">
      <w:pPr>
        <w:jc w:val="both"/>
        <w:rPr>
          <w:rFonts w:ascii="Trebuchet MS" w:hAnsi="Trebuchet MS"/>
        </w:rPr>
      </w:pPr>
    </w:p>
    <w:p w:rsidR="008C6170" w:rsidRDefault="008C6170" w:rsidP="007F094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Cała technologia będzie </w:t>
      </w:r>
      <w:r w:rsidR="00547A2B">
        <w:rPr>
          <w:rFonts w:ascii="Trebuchet MS" w:hAnsi="Trebuchet MS"/>
        </w:rPr>
        <w:t xml:space="preserve">i harmonogram zależny od wykonawcy, który nam przedstawi. Też jest kwestia jak gdyby całego harmonogramu i też jak gdyby technologii, na którą się zdecyduje. </w:t>
      </w:r>
      <w:r w:rsidR="00F0456A">
        <w:rPr>
          <w:rFonts w:ascii="Trebuchet MS" w:hAnsi="Trebuchet MS"/>
        </w:rPr>
        <w:t xml:space="preserve">Ale zakładamy, że takie wyłączenie może być, no ponad dwa miesiące, więc idealnie byłoby wycelować w okres wakacyjny. Jeśli się nie uda, no to będziemy tutaj razem z Gdańskim Zarządem Dróg i Zieleni Zastanawiać się jak tutaj załagodzić ten wpływ na komunikację, bo Wilanowska jest bardzo ważnym odcinkiem </w:t>
      </w:r>
      <w:r w:rsidR="00554A68">
        <w:rPr>
          <w:rFonts w:ascii="Trebuchet MS" w:hAnsi="Trebuchet MS"/>
        </w:rPr>
        <w:t xml:space="preserve">i chcielibyśmy jak najkrócej w niego ingerować, a z drugiej strony nie da się inaczej połączyć tych dwóch obszarów Jaru Wilanowskiego. Tak, że z punktu widzenia </w:t>
      </w:r>
      <w:r w:rsidR="00134F0B">
        <w:rPr>
          <w:rFonts w:ascii="Trebuchet MS" w:hAnsi="Trebuchet MS"/>
        </w:rPr>
        <w:t>tego, co</w:t>
      </w:r>
      <w:r w:rsidR="00554A68">
        <w:rPr>
          <w:rFonts w:ascii="Trebuchet MS" w:hAnsi="Trebuchet MS"/>
        </w:rPr>
        <w:t xml:space="preserve"> dzieje się na tym zadaniu</w:t>
      </w:r>
      <w:r w:rsidR="00F34EA4">
        <w:rPr>
          <w:rFonts w:ascii="Trebuchet MS" w:hAnsi="Trebuchet MS"/>
        </w:rPr>
        <w:t>,</w:t>
      </w:r>
      <w:r w:rsidR="00554A68">
        <w:rPr>
          <w:rFonts w:ascii="Trebuchet MS" w:hAnsi="Trebuchet MS"/>
        </w:rPr>
        <w:t xml:space="preserve"> to tak jak mówię, niezależnie od tych źródeł zewnętrznych, to na to zadanie, na ten zakres jesteśmy tu zdesperowani, bo </w:t>
      </w:r>
      <w:r w:rsidR="00F34EA4">
        <w:rPr>
          <w:rFonts w:ascii="Trebuchet MS" w:hAnsi="Trebuchet MS"/>
        </w:rPr>
        <w:t xml:space="preserve">on otworzy nam kolejne możliwości działania w Jarze Wilanowskim łącząc </w:t>
      </w:r>
      <w:r w:rsidR="00883E24">
        <w:rPr>
          <w:rFonts w:ascii="Trebuchet MS" w:hAnsi="Trebuchet MS"/>
        </w:rPr>
        <w:t>te dwa obszary ze sobą, bo same zadania zielne to takiej presji tu nie wywierają. Tak to wygląda na dzień dzisiejszy. Myślę, ż</w:t>
      </w:r>
      <w:r w:rsidR="0079601C">
        <w:rPr>
          <w:rFonts w:ascii="Trebuchet MS" w:hAnsi="Trebuchet MS"/>
        </w:rPr>
        <w:t xml:space="preserve">e za półtora, dwa miesiące będziemy mogli coś więcej powiedzieć, bo tyle będzie </w:t>
      </w:r>
      <w:r w:rsidR="0079601C">
        <w:rPr>
          <w:rFonts w:ascii="Trebuchet MS" w:hAnsi="Trebuchet MS"/>
        </w:rPr>
        <w:lastRenderedPageBreak/>
        <w:t xml:space="preserve">trwała procedura </w:t>
      </w:r>
      <w:r w:rsidR="008713F5">
        <w:rPr>
          <w:rFonts w:ascii="Trebuchet MS" w:hAnsi="Trebuchet MS"/>
        </w:rPr>
        <w:t>przetargowa, po której będziemy</w:t>
      </w:r>
      <w:r w:rsidR="00544067">
        <w:rPr>
          <w:rFonts w:ascii="Trebuchet MS" w:hAnsi="Trebuchet MS"/>
        </w:rPr>
        <w:t xml:space="preserve"> mogli powiedzieć, ze już jesteśmy po rozstrzygnięciu i będziemy też po pierwszych harmonogramach widzieli jak wgląda to zajęcie ulicy Wilanowskiej, jeśli chodzi o czas. </w:t>
      </w:r>
      <w:r w:rsidR="008713F5">
        <w:rPr>
          <w:rFonts w:ascii="Trebuchet MS" w:hAnsi="Trebuchet MS"/>
        </w:rPr>
        <w:t xml:space="preserve"> </w:t>
      </w:r>
    </w:p>
    <w:p w:rsidR="00C26224" w:rsidRPr="007F0948" w:rsidRDefault="00C26224" w:rsidP="007F0948">
      <w:pPr>
        <w:jc w:val="both"/>
        <w:rPr>
          <w:rFonts w:ascii="Trebuchet MS" w:hAnsi="Trebuchet MS"/>
        </w:rPr>
      </w:pPr>
    </w:p>
    <w:p w:rsidR="00544067" w:rsidRDefault="00544067" w:rsidP="00544067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544067" w:rsidRPr="00A212EF" w:rsidRDefault="00544067" w:rsidP="00544067">
      <w:pPr>
        <w:jc w:val="both"/>
        <w:rPr>
          <w:rFonts w:ascii="Trebuchet MS" w:hAnsi="Trebuchet MS"/>
        </w:rPr>
      </w:pPr>
      <w:r w:rsidRPr="00A212EF">
        <w:rPr>
          <w:rFonts w:ascii="Trebuchet MS" w:hAnsi="Trebuchet MS"/>
        </w:rPr>
        <w:t xml:space="preserve">Dziękujemy </w:t>
      </w:r>
      <w:r w:rsidR="00813B88">
        <w:rPr>
          <w:rFonts w:ascii="Trebuchet MS" w:hAnsi="Trebuchet MS"/>
        </w:rPr>
        <w:t>bardz</w:t>
      </w:r>
      <w:r w:rsidRPr="00A212EF">
        <w:rPr>
          <w:rFonts w:ascii="Trebuchet MS" w:hAnsi="Trebuchet MS"/>
        </w:rPr>
        <w:t>o Panie Dyrektorze. Czy są pytania ze strony członków Komisji? Nie ma</w:t>
      </w:r>
      <w:r w:rsidR="00A212EF" w:rsidRPr="00A212EF">
        <w:rPr>
          <w:rFonts w:ascii="Trebuchet MS" w:hAnsi="Trebuchet MS"/>
        </w:rPr>
        <w:t xml:space="preserve"> pytań ze strony członków </w:t>
      </w:r>
      <w:r w:rsidR="00F92DFE" w:rsidRPr="00A212EF">
        <w:rPr>
          <w:rFonts w:ascii="Trebuchet MS" w:hAnsi="Trebuchet MS"/>
        </w:rPr>
        <w:t>Komisji, więc</w:t>
      </w:r>
      <w:r w:rsidR="00A212EF" w:rsidRPr="00A212EF">
        <w:rPr>
          <w:rFonts w:ascii="Trebuchet MS" w:hAnsi="Trebuchet MS"/>
        </w:rPr>
        <w:t xml:space="preserve"> oddaję głos Panu Marianowi Menczykowskiemu Przewodniczącemu Zarządu Rady Dzielnicy Chełm. </w:t>
      </w:r>
    </w:p>
    <w:p w:rsidR="00A212EF" w:rsidRDefault="00A212EF" w:rsidP="00544067">
      <w:pPr>
        <w:jc w:val="both"/>
        <w:rPr>
          <w:rFonts w:ascii="Trebuchet MS" w:hAnsi="Trebuchet MS"/>
        </w:rPr>
      </w:pPr>
    </w:p>
    <w:p w:rsidR="00A212EF" w:rsidRPr="00A212EF" w:rsidRDefault="00A212EF" w:rsidP="00544067">
      <w:pPr>
        <w:jc w:val="both"/>
        <w:rPr>
          <w:rFonts w:ascii="Trebuchet MS" w:hAnsi="Trebuchet MS"/>
          <w:b/>
          <w:i/>
        </w:rPr>
      </w:pPr>
      <w:r w:rsidRPr="00A212EF">
        <w:rPr>
          <w:rFonts w:ascii="Trebuchet MS" w:hAnsi="Trebuchet MS"/>
          <w:b/>
          <w:i/>
        </w:rPr>
        <w:t>Pan Marian Menczykowski, Przewodniczący Zarządu Rady Dzielnicy Chełm</w:t>
      </w:r>
    </w:p>
    <w:p w:rsidR="00A212EF" w:rsidRDefault="00A212EF" w:rsidP="0054406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Kwestia tego tunelu polega na tym, że tam nie</w:t>
      </w:r>
      <w:r w:rsidR="00ED4561">
        <w:rPr>
          <w:rFonts w:ascii="Trebuchet MS" w:hAnsi="Trebuchet MS"/>
        </w:rPr>
        <w:t xml:space="preserve"> ma zdefiniowanych jak położone</w:t>
      </w:r>
      <w:r w:rsidR="00813B88">
        <w:rPr>
          <w:rFonts w:ascii="Trebuchet MS" w:hAnsi="Trebuchet MS"/>
        </w:rPr>
        <w:t xml:space="preserve"> </w:t>
      </w:r>
      <w:r w:rsidR="00ED4561">
        <w:rPr>
          <w:rFonts w:ascii="Trebuchet MS" w:hAnsi="Trebuchet MS"/>
        </w:rPr>
        <w:t xml:space="preserve">jest różnego rodzaju uzbrojenie </w:t>
      </w:r>
      <w:r w:rsidR="00F92DFE">
        <w:rPr>
          <w:rFonts w:ascii="Trebuchet MS" w:hAnsi="Trebuchet MS"/>
        </w:rPr>
        <w:t>itd., d</w:t>
      </w:r>
      <w:bookmarkStart w:id="0" w:name="_GoBack"/>
      <w:bookmarkEnd w:id="0"/>
      <w:r w:rsidR="00F92DFE">
        <w:rPr>
          <w:rFonts w:ascii="Trebuchet MS" w:hAnsi="Trebuchet MS"/>
        </w:rPr>
        <w:t>latego</w:t>
      </w:r>
      <w:r w:rsidR="00813B88">
        <w:rPr>
          <w:rFonts w:ascii="Trebuchet MS" w:hAnsi="Trebuchet MS"/>
        </w:rPr>
        <w:t xml:space="preserve"> trzeba wyciąć i </w:t>
      </w:r>
      <w:r w:rsidR="00424FBC">
        <w:rPr>
          <w:rFonts w:ascii="Trebuchet MS" w:hAnsi="Trebuchet MS"/>
        </w:rPr>
        <w:t xml:space="preserve">trzeba </w:t>
      </w:r>
      <w:r w:rsidR="00ED4561">
        <w:rPr>
          <w:rFonts w:ascii="Trebuchet MS" w:hAnsi="Trebuchet MS"/>
        </w:rPr>
        <w:t xml:space="preserve">od początku </w:t>
      </w:r>
      <w:r w:rsidR="00813B88">
        <w:rPr>
          <w:rFonts w:ascii="Trebuchet MS" w:hAnsi="Trebuchet MS"/>
        </w:rPr>
        <w:t xml:space="preserve">wstawić. Przy okazji można by było </w:t>
      </w:r>
      <w:r w:rsidR="00ED4561">
        <w:rPr>
          <w:rFonts w:ascii="Trebuchet MS" w:hAnsi="Trebuchet MS"/>
        </w:rPr>
        <w:t>bardziej wyrównać ten teren, ale zobaczymy jak to wyjdzie kosztowo. Rozmawialiśmy też</w:t>
      </w:r>
      <w:r w:rsidR="00424FBC">
        <w:rPr>
          <w:rFonts w:ascii="Trebuchet MS" w:hAnsi="Trebuchet MS"/>
        </w:rPr>
        <w:t xml:space="preserve"> z Panem Dyrektorem</w:t>
      </w:r>
      <w:r w:rsidR="00ED4561">
        <w:rPr>
          <w:rFonts w:ascii="Trebuchet MS" w:hAnsi="Trebuchet MS"/>
        </w:rPr>
        <w:t xml:space="preserve">, żeby </w:t>
      </w:r>
      <w:r w:rsidR="00F92DFE">
        <w:rPr>
          <w:rFonts w:ascii="Trebuchet MS" w:hAnsi="Trebuchet MS"/>
        </w:rPr>
        <w:t>może, gdyby</w:t>
      </w:r>
      <w:r w:rsidR="00424FBC">
        <w:rPr>
          <w:rFonts w:ascii="Trebuchet MS" w:hAnsi="Trebuchet MS"/>
        </w:rPr>
        <w:t xml:space="preserve"> się udało </w:t>
      </w:r>
      <w:r w:rsidR="00ED4561">
        <w:rPr>
          <w:rFonts w:ascii="Trebuchet MS" w:hAnsi="Trebuchet MS"/>
        </w:rPr>
        <w:t>w to zadanie włą</w:t>
      </w:r>
      <w:r w:rsidR="00424FBC">
        <w:rPr>
          <w:rFonts w:ascii="Trebuchet MS" w:hAnsi="Trebuchet MS"/>
        </w:rPr>
        <w:t>czyć firmę Netto</w:t>
      </w:r>
      <w:r w:rsidR="007C5683">
        <w:rPr>
          <w:rFonts w:ascii="Trebuchet MS" w:hAnsi="Trebuchet MS"/>
        </w:rPr>
        <w:t xml:space="preserve"> i Lidl</w:t>
      </w:r>
      <w:r w:rsidR="00424FBC">
        <w:rPr>
          <w:rFonts w:ascii="Trebuchet MS" w:hAnsi="Trebuchet MS"/>
        </w:rPr>
        <w:t xml:space="preserve">, ale Pan Dyrektor aplikuje o środki z </w:t>
      </w:r>
      <w:r w:rsidR="00F92DFE">
        <w:rPr>
          <w:rFonts w:ascii="Trebuchet MS" w:hAnsi="Trebuchet MS"/>
        </w:rPr>
        <w:t>budżetu, więc</w:t>
      </w:r>
      <w:r w:rsidR="00424FBC">
        <w:rPr>
          <w:rFonts w:ascii="Trebuchet MS" w:hAnsi="Trebuchet MS"/>
        </w:rPr>
        <w:t xml:space="preserve"> w tym momencie nie możemy na razie starać się i rozmawiać z </w:t>
      </w:r>
      <w:r w:rsidR="009B7EF9">
        <w:rPr>
          <w:rFonts w:ascii="Trebuchet MS" w:hAnsi="Trebuchet MS"/>
        </w:rPr>
        <w:t>tymi ewentualnie dwoma firmami</w:t>
      </w:r>
      <w:r w:rsidR="007C5683">
        <w:rPr>
          <w:rFonts w:ascii="Trebuchet MS" w:hAnsi="Trebuchet MS"/>
        </w:rPr>
        <w:t>, tak?</w:t>
      </w:r>
    </w:p>
    <w:p w:rsidR="007C5683" w:rsidRDefault="007C5683" w:rsidP="00544067">
      <w:pPr>
        <w:jc w:val="both"/>
        <w:rPr>
          <w:rFonts w:ascii="Trebuchet MS" w:hAnsi="Trebuchet MS"/>
        </w:rPr>
      </w:pPr>
    </w:p>
    <w:p w:rsidR="007C5683" w:rsidRPr="007F0948" w:rsidRDefault="007C5683" w:rsidP="007C5683">
      <w:pPr>
        <w:jc w:val="both"/>
        <w:rPr>
          <w:rFonts w:ascii="Trebuchet MS" w:hAnsi="Trebuchet MS"/>
          <w:b/>
          <w:i/>
        </w:rPr>
      </w:pPr>
      <w:r w:rsidRPr="007F0948">
        <w:rPr>
          <w:rFonts w:ascii="Trebuchet MS" w:hAnsi="Trebuchet MS"/>
          <w:b/>
          <w:i/>
        </w:rPr>
        <w:t>Pan Marcin Dawidowski, Dyrektor Wydziału Programów Rozwojowych</w:t>
      </w:r>
    </w:p>
    <w:p w:rsidR="007C5683" w:rsidRPr="00A212EF" w:rsidRDefault="007C5683" w:rsidP="0054406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Tak. One będą tutaj stanowić potencjalne jak gdyby źródło zewnętrzne </w:t>
      </w:r>
      <w:r w:rsidR="00775BC7">
        <w:rPr>
          <w:rFonts w:ascii="Trebuchet MS" w:hAnsi="Trebuchet MS"/>
        </w:rPr>
        <w:t>dla tego programu, dalsz</w:t>
      </w:r>
      <w:r>
        <w:rPr>
          <w:rFonts w:ascii="Trebuchet MS" w:hAnsi="Trebuchet MS"/>
        </w:rPr>
        <w:t xml:space="preserve">ego </w:t>
      </w:r>
      <w:r w:rsidR="00775BC7">
        <w:rPr>
          <w:rFonts w:ascii="Trebuchet MS" w:hAnsi="Trebuchet MS"/>
        </w:rPr>
        <w:t>na Jar Wilanowski.</w:t>
      </w:r>
    </w:p>
    <w:p w:rsidR="00544067" w:rsidRPr="00A212EF" w:rsidRDefault="00544067" w:rsidP="00CD75E1">
      <w:pPr>
        <w:rPr>
          <w:rFonts w:ascii="Trebuchet MS" w:hAnsi="Trebuchet MS"/>
        </w:rPr>
      </w:pPr>
    </w:p>
    <w:p w:rsidR="00467A47" w:rsidRPr="00A212EF" w:rsidRDefault="00467A47" w:rsidP="00467A47">
      <w:pPr>
        <w:jc w:val="both"/>
        <w:rPr>
          <w:rFonts w:ascii="Trebuchet MS" w:hAnsi="Trebuchet MS"/>
          <w:b/>
          <w:i/>
        </w:rPr>
      </w:pPr>
      <w:r w:rsidRPr="00A212EF">
        <w:rPr>
          <w:rFonts w:ascii="Trebuchet MS" w:hAnsi="Trebuchet MS"/>
          <w:b/>
          <w:i/>
        </w:rPr>
        <w:t>Pan Marian Menczykowski, Przewodniczący Zarządu Rady Dzielnicy Chełm</w:t>
      </w:r>
    </w:p>
    <w:p w:rsidR="00E85A1D" w:rsidRDefault="00E85A1D" w:rsidP="00E85A1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Po prostu powiemy, że dajemy im możliwość, że mieszkańcy</w:t>
      </w:r>
      <w:r w:rsidR="00813FBE">
        <w:rPr>
          <w:rFonts w:ascii="Trebuchet MS" w:hAnsi="Trebuchet MS"/>
        </w:rPr>
        <w:t xml:space="preserve"> z tamtego rejonu,</w:t>
      </w:r>
      <w:r>
        <w:rPr>
          <w:rFonts w:ascii="Trebuchet MS" w:hAnsi="Trebuchet MS"/>
        </w:rPr>
        <w:t xml:space="preserve"> Ujeściska</w:t>
      </w:r>
      <w:r w:rsidR="00813FBE">
        <w:rPr>
          <w:rFonts w:ascii="Trebuchet MS" w:hAnsi="Trebuchet MS"/>
        </w:rPr>
        <w:t xml:space="preserve"> wschodniego</w:t>
      </w:r>
      <w:r>
        <w:rPr>
          <w:rFonts w:ascii="Trebuchet MS" w:hAnsi="Trebuchet MS"/>
        </w:rPr>
        <w:t xml:space="preserve"> mają bezpieczn</w:t>
      </w:r>
      <w:r w:rsidR="00813FBE">
        <w:rPr>
          <w:rFonts w:ascii="Trebuchet MS" w:hAnsi="Trebuchet MS"/>
        </w:rPr>
        <w:t>e przejście do ich sklepów.</w:t>
      </w:r>
    </w:p>
    <w:p w:rsidR="00813FBE" w:rsidRDefault="00813FBE" w:rsidP="00E85A1D">
      <w:pPr>
        <w:jc w:val="both"/>
        <w:rPr>
          <w:rFonts w:ascii="Trebuchet MS" w:hAnsi="Trebuchet MS"/>
        </w:rPr>
      </w:pPr>
    </w:p>
    <w:p w:rsidR="00813FBE" w:rsidRDefault="00813FBE" w:rsidP="00813FBE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813FBE" w:rsidRDefault="00813FBE" w:rsidP="00E85A1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To jest bardzo ważny argument.</w:t>
      </w:r>
    </w:p>
    <w:p w:rsidR="00E85A1D" w:rsidRDefault="00E85A1D" w:rsidP="00CD75E1">
      <w:pPr>
        <w:rPr>
          <w:rFonts w:ascii="Trebuchet MS" w:hAnsi="Trebuchet MS"/>
        </w:rPr>
      </w:pPr>
    </w:p>
    <w:p w:rsidR="00A42363" w:rsidRPr="00A212EF" w:rsidRDefault="00A42363" w:rsidP="00A42363">
      <w:pPr>
        <w:jc w:val="both"/>
        <w:rPr>
          <w:rFonts w:ascii="Trebuchet MS" w:hAnsi="Trebuchet MS"/>
          <w:b/>
          <w:i/>
        </w:rPr>
      </w:pPr>
      <w:r w:rsidRPr="00A212EF">
        <w:rPr>
          <w:rFonts w:ascii="Trebuchet MS" w:hAnsi="Trebuchet MS"/>
          <w:b/>
          <w:i/>
        </w:rPr>
        <w:t>Pan Marian Menczykowski, Przewodniczący Zarządu Rady Dzielnicy Chełm</w:t>
      </w:r>
    </w:p>
    <w:p w:rsidR="00E85A1D" w:rsidRDefault="00A42363" w:rsidP="00CD75E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Jeżeli chodzi jeszcze </w:t>
      </w:r>
      <w:r w:rsidR="00F92DFE">
        <w:rPr>
          <w:rFonts w:ascii="Trebuchet MS" w:hAnsi="Trebuchet MS"/>
        </w:rPr>
        <w:t>o przejazd</w:t>
      </w:r>
      <w:r>
        <w:rPr>
          <w:rFonts w:ascii="Trebuchet MS" w:hAnsi="Trebuchet MS"/>
        </w:rPr>
        <w:t xml:space="preserve">. Jest możliwość puszczenia ruchu odwrotnego do ul. Cieszyńskiego od ul. Madalińskiego, bo tam jest jeden kierunek, ale tylko w dół. I w </w:t>
      </w:r>
      <w:r w:rsidR="00F92DFE">
        <w:rPr>
          <w:rFonts w:ascii="Trebuchet MS" w:hAnsi="Trebuchet MS"/>
        </w:rPr>
        <w:t>razie, czego</w:t>
      </w:r>
      <w:r>
        <w:rPr>
          <w:rFonts w:ascii="Trebuchet MS" w:hAnsi="Trebuchet MS"/>
        </w:rPr>
        <w:t xml:space="preserve"> można by w tym momencie puścić to w drugą stronę, żeby jakiś tam przejazd był. </w:t>
      </w:r>
    </w:p>
    <w:p w:rsidR="00194A62" w:rsidRDefault="00194A62" w:rsidP="00CD75E1">
      <w:pPr>
        <w:rPr>
          <w:rFonts w:ascii="Trebuchet MS" w:hAnsi="Trebuchet MS"/>
        </w:rPr>
      </w:pPr>
    </w:p>
    <w:p w:rsidR="00194A62" w:rsidRPr="00194A62" w:rsidRDefault="00194A62" w:rsidP="00CD75E1">
      <w:pPr>
        <w:rPr>
          <w:rFonts w:ascii="Trebuchet MS" w:hAnsi="Trebuchet MS"/>
          <w:b/>
          <w:i/>
        </w:rPr>
      </w:pPr>
      <w:r w:rsidRPr="00194A62">
        <w:rPr>
          <w:rFonts w:ascii="Trebuchet MS" w:hAnsi="Trebuchet MS"/>
          <w:b/>
          <w:i/>
        </w:rPr>
        <w:t>Radny Mateusz Skarbek, członek Komisji</w:t>
      </w:r>
    </w:p>
    <w:p w:rsidR="00194A62" w:rsidRDefault="00194A62" w:rsidP="00CD75E1">
      <w:pPr>
        <w:rPr>
          <w:rFonts w:ascii="Trebuchet MS" w:hAnsi="Trebuchet MS"/>
        </w:rPr>
      </w:pPr>
      <w:r>
        <w:rPr>
          <w:rFonts w:ascii="Trebuchet MS" w:hAnsi="Trebuchet MS"/>
        </w:rPr>
        <w:t>Tylko, żeby mieszkańcy z tego rejonu nie byli źli.</w:t>
      </w:r>
    </w:p>
    <w:p w:rsidR="00194A62" w:rsidRDefault="00194A62" w:rsidP="00CD75E1">
      <w:pPr>
        <w:rPr>
          <w:rFonts w:ascii="Trebuchet MS" w:hAnsi="Trebuchet MS"/>
        </w:rPr>
      </w:pPr>
    </w:p>
    <w:p w:rsidR="00194A62" w:rsidRPr="00A212EF" w:rsidRDefault="00194A62" w:rsidP="00194A62">
      <w:pPr>
        <w:jc w:val="both"/>
        <w:rPr>
          <w:rFonts w:ascii="Trebuchet MS" w:hAnsi="Trebuchet MS"/>
          <w:b/>
          <w:i/>
        </w:rPr>
      </w:pPr>
      <w:r w:rsidRPr="00A212EF">
        <w:rPr>
          <w:rFonts w:ascii="Trebuchet MS" w:hAnsi="Trebuchet MS"/>
          <w:b/>
          <w:i/>
        </w:rPr>
        <w:t>Pan Marian Menczykowski, Przewodniczący Zarządu Rady Dzielnicy Chełm</w:t>
      </w:r>
    </w:p>
    <w:p w:rsidR="00194A62" w:rsidRDefault="00194A62" w:rsidP="00CD75E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tak teraz mają, tylko mają w dół, a tylko na 2 miesiące przesunąć przejazd i w drugim kierunku, to uważam, że chyba nie byli by aż tak źli. </w:t>
      </w:r>
    </w:p>
    <w:p w:rsidR="00985906" w:rsidRDefault="00985906" w:rsidP="00CD75E1">
      <w:pPr>
        <w:rPr>
          <w:rFonts w:ascii="Trebuchet MS" w:hAnsi="Trebuchet MS"/>
        </w:rPr>
      </w:pPr>
    </w:p>
    <w:p w:rsidR="00985906" w:rsidRPr="007F0948" w:rsidRDefault="00985906" w:rsidP="00985906">
      <w:pPr>
        <w:jc w:val="both"/>
        <w:rPr>
          <w:rFonts w:ascii="Trebuchet MS" w:hAnsi="Trebuchet MS"/>
          <w:b/>
          <w:i/>
        </w:rPr>
      </w:pPr>
      <w:r w:rsidRPr="007F0948">
        <w:rPr>
          <w:rFonts w:ascii="Trebuchet MS" w:hAnsi="Trebuchet MS"/>
          <w:b/>
          <w:i/>
        </w:rPr>
        <w:t>Pan Marcin Dawidowski, Dyrektor Wydziału Programów Rozwojowych</w:t>
      </w:r>
    </w:p>
    <w:p w:rsidR="00985906" w:rsidRDefault="00985906" w:rsidP="0098590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Organizacja ruchu na czas budowy będzie dużym wyzwaniem, bo pamiętajmy, że będzie wyłączenie ul. Wilanowskiej, dlatego chcielibyśmy się wstrzelić z terminem na wakacje, a gdy wyjdzie poza wakacje będziemy musieli sobie z tym problemem jakoś poradzić, także takimi dodatkowymi zmianami,</w:t>
      </w:r>
      <w:r w:rsidR="004846CF">
        <w:rPr>
          <w:rFonts w:ascii="Trebuchet MS" w:hAnsi="Trebuchet MS"/>
        </w:rPr>
        <w:t xml:space="preserve"> o czym mówił Pan Przewodniczący,</w:t>
      </w:r>
      <w:r>
        <w:rPr>
          <w:rFonts w:ascii="Trebuchet MS" w:hAnsi="Trebuchet MS"/>
        </w:rPr>
        <w:t xml:space="preserve"> ale myślę, że </w:t>
      </w:r>
      <w:r w:rsidR="00F92DFE">
        <w:rPr>
          <w:rFonts w:ascii="Trebuchet MS" w:hAnsi="Trebuchet MS"/>
        </w:rPr>
        <w:t>warto, bo</w:t>
      </w:r>
      <w:r>
        <w:rPr>
          <w:rFonts w:ascii="Trebuchet MS" w:hAnsi="Trebuchet MS"/>
        </w:rPr>
        <w:t xml:space="preserve"> </w:t>
      </w:r>
      <w:r w:rsidR="004846CF">
        <w:rPr>
          <w:rFonts w:ascii="Trebuchet MS" w:hAnsi="Trebuchet MS"/>
        </w:rPr>
        <w:t>innym sposobem nie połączymy tych dwóch części jaru.</w:t>
      </w:r>
    </w:p>
    <w:p w:rsidR="00194A62" w:rsidRDefault="00194A62" w:rsidP="00CD75E1">
      <w:pPr>
        <w:rPr>
          <w:rFonts w:ascii="Trebuchet MS" w:hAnsi="Trebuchet MS"/>
        </w:rPr>
      </w:pPr>
    </w:p>
    <w:p w:rsidR="004846CF" w:rsidRDefault="004846CF" w:rsidP="004846CF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Przewodniczący Adam Nieroda</w:t>
      </w:r>
    </w:p>
    <w:p w:rsidR="004846CF" w:rsidRDefault="004846CF" w:rsidP="00CD75E1">
      <w:pPr>
        <w:rPr>
          <w:rFonts w:ascii="Trebuchet MS" w:hAnsi="Trebuchet MS"/>
        </w:rPr>
      </w:pPr>
      <w:r>
        <w:rPr>
          <w:rFonts w:ascii="Trebuchet MS" w:hAnsi="Trebuchet MS"/>
        </w:rPr>
        <w:t>Dziękuję bardzo. Czy są jeszcze jakieś pytania</w:t>
      </w:r>
      <w:r w:rsidR="001C4B23">
        <w:rPr>
          <w:rFonts w:ascii="Trebuchet MS" w:hAnsi="Trebuchet MS"/>
        </w:rPr>
        <w:t xml:space="preserve">, wnioski, opinie </w:t>
      </w:r>
      <w:r>
        <w:rPr>
          <w:rFonts w:ascii="Trebuchet MS" w:hAnsi="Trebuchet MS"/>
        </w:rPr>
        <w:t>w tym punkcie?</w:t>
      </w:r>
    </w:p>
    <w:p w:rsidR="001C4B23" w:rsidRDefault="001C4B23" w:rsidP="00CD75E1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Skoro nie ma. Dziękujemy za przekazaną informację. Czekamy, miejmy nadzieję dobre informacje. Ten punkt porządku obrad został wyczerpany.  </w:t>
      </w:r>
    </w:p>
    <w:p w:rsidR="00CD75E1" w:rsidRPr="00A212EF" w:rsidRDefault="00CD75E1" w:rsidP="00CD75E1">
      <w:pPr>
        <w:tabs>
          <w:tab w:val="left" w:pos="-709"/>
        </w:tabs>
        <w:suppressAutoHyphens w:val="0"/>
        <w:jc w:val="both"/>
        <w:rPr>
          <w:rFonts w:ascii="Trebuchet MS" w:hAnsi="Trebuchet MS"/>
        </w:rPr>
      </w:pPr>
    </w:p>
    <w:p w:rsidR="00390ED3" w:rsidRPr="00AC142D" w:rsidRDefault="00390ED3" w:rsidP="00390ED3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PUNKT – 5.</w:t>
      </w:r>
    </w:p>
    <w:p w:rsidR="00AB2E01" w:rsidRPr="00AB2E01" w:rsidRDefault="00AB2E01" w:rsidP="00AB2E01">
      <w:pPr>
        <w:keepNext/>
        <w:autoSpaceDE w:val="0"/>
        <w:autoSpaceDN w:val="0"/>
        <w:jc w:val="both"/>
        <w:rPr>
          <w:rFonts w:ascii="Trebuchet MS" w:hAnsi="Trebuchet MS"/>
          <w:b/>
          <w:bCs/>
        </w:rPr>
      </w:pPr>
      <w:r w:rsidRPr="00AB2E01">
        <w:rPr>
          <w:rFonts w:ascii="Trebuchet MS" w:hAnsi="Trebuchet MS"/>
          <w:b/>
          <w:bCs/>
        </w:rPr>
        <w:t>Sprawy wniesione, wolne wnioski, korespondencja.</w:t>
      </w:r>
    </w:p>
    <w:p w:rsidR="00AB2E01" w:rsidRDefault="00AB2E01" w:rsidP="00AB2E01"/>
    <w:p w:rsidR="00C67A97" w:rsidRPr="00C67A97" w:rsidRDefault="00C67A97" w:rsidP="00AB2E01">
      <w:pPr>
        <w:rPr>
          <w:rFonts w:ascii="Trebuchet MS" w:hAnsi="Trebuchet MS"/>
          <w:b/>
          <w:i/>
        </w:rPr>
      </w:pPr>
      <w:r w:rsidRPr="00C67A97">
        <w:rPr>
          <w:rFonts w:ascii="Trebuchet MS" w:hAnsi="Trebuchet MS"/>
          <w:b/>
          <w:i/>
        </w:rPr>
        <w:t>Przewodniczący Adam Nieroda</w:t>
      </w:r>
    </w:p>
    <w:p w:rsidR="00A93E1B" w:rsidRDefault="00996815" w:rsidP="0002725F">
      <w:pPr>
        <w:jc w:val="both"/>
        <w:rPr>
          <w:rFonts w:ascii="Trebuchet MS" w:eastAsia="Times New Roman" w:hAnsi="Trebuchet MS"/>
          <w:color w:val="000000"/>
          <w:lang w:eastAsia="pl-PL"/>
        </w:rPr>
      </w:pPr>
      <w:r>
        <w:rPr>
          <w:rFonts w:ascii="Trebuchet MS" w:eastAsia="Times New Roman" w:hAnsi="Trebuchet MS"/>
          <w:color w:val="000000"/>
          <w:lang w:eastAsia="pl-PL"/>
        </w:rPr>
        <w:t xml:space="preserve">Szanowni Państwo. Tydzień temu zadzwonił do mnie Przewodniczący Komisji Gospodarki Komunalnej, Rewitalizacji </w:t>
      </w:r>
      <w:r w:rsidR="006749F3">
        <w:rPr>
          <w:rFonts w:ascii="Trebuchet MS" w:eastAsia="Times New Roman" w:hAnsi="Trebuchet MS"/>
          <w:color w:val="000000"/>
          <w:lang w:eastAsia="pl-PL"/>
        </w:rPr>
        <w:t>i Ochrony Środowiska Rady Miasta Szczecin</w:t>
      </w:r>
      <w:r w:rsidR="00BE3D01">
        <w:rPr>
          <w:rFonts w:ascii="Trebuchet MS" w:eastAsia="Times New Roman" w:hAnsi="Trebuchet MS"/>
          <w:color w:val="000000"/>
          <w:lang w:eastAsia="pl-PL"/>
        </w:rPr>
        <w:t>,</w:t>
      </w:r>
      <w:r w:rsidR="00AD4F07">
        <w:rPr>
          <w:rFonts w:ascii="Trebuchet MS" w:eastAsia="Times New Roman" w:hAnsi="Trebuchet MS"/>
          <w:color w:val="000000"/>
          <w:lang w:eastAsia="pl-PL"/>
        </w:rPr>
        <w:t xml:space="preserve"> Pan Marek Duklanowski</w:t>
      </w:r>
      <w:r w:rsidR="00BE3D01">
        <w:rPr>
          <w:rFonts w:ascii="Trebuchet MS" w:eastAsia="Times New Roman" w:hAnsi="Trebuchet MS"/>
          <w:color w:val="000000"/>
          <w:lang w:eastAsia="pl-PL"/>
        </w:rPr>
        <w:t xml:space="preserve"> i poinformował mnie, że ta komisja jest zainteresowana odwiedzinami w Gdańsku</w:t>
      </w:r>
      <w:r w:rsidR="00AD4F07">
        <w:rPr>
          <w:rFonts w:ascii="Trebuchet MS" w:eastAsia="Times New Roman" w:hAnsi="Trebuchet MS"/>
          <w:color w:val="000000"/>
          <w:lang w:eastAsia="pl-PL"/>
        </w:rPr>
        <w:t xml:space="preserve"> w dniach 29-31 maja</w:t>
      </w:r>
      <w:r w:rsidR="00BE3D01">
        <w:rPr>
          <w:rFonts w:ascii="Trebuchet MS" w:eastAsia="Times New Roman" w:hAnsi="Trebuchet MS"/>
          <w:color w:val="000000"/>
          <w:lang w:eastAsia="pl-PL"/>
        </w:rPr>
        <w:t xml:space="preserve"> </w:t>
      </w:r>
      <w:r w:rsidR="00033E0B">
        <w:rPr>
          <w:rFonts w:ascii="Trebuchet MS" w:eastAsia="Times New Roman" w:hAnsi="Trebuchet MS"/>
          <w:color w:val="000000"/>
          <w:lang w:eastAsia="pl-PL"/>
        </w:rPr>
        <w:t>i tematami</w:t>
      </w:r>
      <w:r w:rsidR="00A93E1B">
        <w:rPr>
          <w:rFonts w:ascii="Trebuchet MS" w:eastAsia="Times New Roman" w:hAnsi="Trebuchet MS"/>
          <w:color w:val="000000"/>
          <w:lang w:eastAsia="pl-PL"/>
        </w:rPr>
        <w:t xml:space="preserve"> jak</w:t>
      </w:r>
      <w:r w:rsidR="00033E0B">
        <w:rPr>
          <w:rFonts w:ascii="Trebuchet MS" w:eastAsia="Times New Roman" w:hAnsi="Trebuchet MS"/>
          <w:color w:val="000000"/>
          <w:lang w:eastAsia="pl-PL"/>
        </w:rPr>
        <w:t xml:space="preserve">: </w:t>
      </w:r>
    </w:p>
    <w:p w:rsidR="00996815" w:rsidRPr="0079144A" w:rsidRDefault="00033E0B" w:rsidP="0079144A">
      <w:pPr>
        <w:pStyle w:val="Akapitzlist"/>
        <w:numPr>
          <w:ilvl w:val="0"/>
          <w:numId w:val="28"/>
        </w:numPr>
        <w:jc w:val="both"/>
        <w:rPr>
          <w:rFonts w:ascii="Trebuchet MS" w:eastAsia="Times New Roman" w:hAnsi="Trebuchet MS"/>
          <w:color w:val="000000"/>
          <w:lang w:eastAsia="pl-PL"/>
        </w:rPr>
      </w:pPr>
      <w:r w:rsidRPr="00CF66B8">
        <w:rPr>
          <w:rFonts w:ascii="Trebuchet MS" w:eastAsia="Times New Roman" w:hAnsi="Trebuchet MS"/>
          <w:color w:val="000000"/>
          <w:lang w:eastAsia="pl-PL"/>
        </w:rPr>
        <w:t xml:space="preserve">Rowerowy Maj, </w:t>
      </w:r>
      <w:r w:rsidR="0079144A">
        <w:rPr>
          <w:rFonts w:ascii="Trebuchet MS" w:eastAsia="Times New Roman" w:hAnsi="Trebuchet MS"/>
          <w:color w:val="000000"/>
          <w:lang w:eastAsia="pl-PL"/>
        </w:rPr>
        <w:t>u</w:t>
      </w:r>
      <w:r w:rsidR="00A93E1B" w:rsidRPr="0079144A">
        <w:rPr>
          <w:rFonts w:ascii="Trebuchet MS" w:eastAsia="Times New Roman" w:hAnsi="Trebuchet MS"/>
          <w:color w:val="000000"/>
          <w:lang w:eastAsia="pl-PL"/>
        </w:rPr>
        <w:t>dział Gdańska w European Cycling Challenge,</w:t>
      </w:r>
    </w:p>
    <w:p w:rsidR="00A93E1B" w:rsidRPr="00CF66B8" w:rsidRDefault="00A93E1B" w:rsidP="00CF66B8">
      <w:pPr>
        <w:pStyle w:val="Akapitzlist"/>
        <w:numPr>
          <w:ilvl w:val="0"/>
          <w:numId w:val="28"/>
        </w:numPr>
        <w:jc w:val="both"/>
        <w:rPr>
          <w:rFonts w:ascii="Trebuchet MS" w:eastAsia="Times New Roman" w:hAnsi="Trebuchet MS"/>
          <w:color w:val="000000"/>
          <w:lang w:eastAsia="pl-PL"/>
        </w:rPr>
      </w:pPr>
      <w:r w:rsidRPr="00CF66B8">
        <w:rPr>
          <w:rFonts w:ascii="Trebuchet MS" w:eastAsia="Times New Roman" w:hAnsi="Trebuchet MS"/>
          <w:color w:val="000000"/>
          <w:lang w:eastAsia="pl-PL"/>
        </w:rPr>
        <w:t>Informacja o założen</w:t>
      </w:r>
      <w:r w:rsidR="00CF66B8" w:rsidRPr="00CF66B8">
        <w:rPr>
          <w:rFonts w:ascii="Trebuchet MS" w:eastAsia="Times New Roman" w:hAnsi="Trebuchet MS"/>
          <w:color w:val="000000"/>
          <w:lang w:eastAsia="pl-PL"/>
        </w:rPr>
        <w:t>iach do tzw. uchwały krajobrazowej przyjętych w Gdańsku</w:t>
      </w:r>
      <w:r w:rsidR="00CF66B8">
        <w:rPr>
          <w:rFonts w:ascii="Trebuchet MS" w:eastAsia="Times New Roman" w:hAnsi="Trebuchet MS"/>
          <w:color w:val="000000"/>
          <w:lang w:eastAsia="pl-PL"/>
        </w:rPr>
        <w:t>,</w:t>
      </w:r>
    </w:p>
    <w:p w:rsidR="00CF66B8" w:rsidRPr="00CF66B8" w:rsidRDefault="00CF66B8" w:rsidP="00CF66B8">
      <w:pPr>
        <w:pStyle w:val="Akapitzlist"/>
        <w:numPr>
          <w:ilvl w:val="0"/>
          <w:numId w:val="28"/>
        </w:numPr>
        <w:jc w:val="both"/>
        <w:rPr>
          <w:rFonts w:ascii="Trebuchet MS" w:eastAsia="Times New Roman" w:hAnsi="Trebuchet MS"/>
          <w:color w:val="000000"/>
          <w:lang w:eastAsia="pl-PL"/>
        </w:rPr>
      </w:pPr>
      <w:r w:rsidRPr="00CF66B8">
        <w:rPr>
          <w:rFonts w:ascii="Trebuchet MS" w:eastAsia="Times New Roman" w:hAnsi="Trebuchet MS"/>
          <w:color w:val="000000"/>
          <w:lang w:eastAsia="pl-PL"/>
        </w:rPr>
        <w:t>Założenia rewitalizacji Wyspy Spichrzów.</w:t>
      </w:r>
    </w:p>
    <w:p w:rsidR="00033E0B" w:rsidRDefault="00387344" w:rsidP="0002725F">
      <w:pPr>
        <w:jc w:val="both"/>
        <w:rPr>
          <w:rFonts w:ascii="Trebuchet MS" w:eastAsia="Times New Roman" w:hAnsi="Trebuchet MS"/>
          <w:color w:val="000000"/>
          <w:lang w:eastAsia="pl-PL"/>
        </w:rPr>
      </w:pPr>
      <w:r>
        <w:rPr>
          <w:rFonts w:ascii="Trebuchet MS" w:eastAsia="Times New Roman" w:hAnsi="Trebuchet MS"/>
          <w:color w:val="000000"/>
          <w:lang w:eastAsia="pl-PL"/>
        </w:rPr>
        <w:t xml:space="preserve">W międzyczasie rozmawiałem z Państwem na ten temat i ustaliliśmy, że będziemy mogli przyjąć radnych ze Szczecina 31 maja, tak zasugerowałem Panu Przewodniczącemu i informacja taka do Szczecina została przekazana. W dniu dzisiejszym otrzymałem informację przez panią Elżbietę, że </w:t>
      </w:r>
      <w:r w:rsidR="00487FD2">
        <w:rPr>
          <w:rFonts w:ascii="Trebuchet MS" w:eastAsia="Times New Roman" w:hAnsi="Trebuchet MS"/>
          <w:color w:val="000000"/>
          <w:lang w:eastAsia="pl-PL"/>
        </w:rPr>
        <w:t>raczej są skłonni przyjechać 30 maja, bo 31 maja nie może Pan Przewodniczący. Czy Państwo radni są za tym terminem?</w:t>
      </w:r>
    </w:p>
    <w:p w:rsidR="00387344" w:rsidRDefault="00387344" w:rsidP="0002725F">
      <w:pPr>
        <w:jc w:val="both"/>
        <w:rPr>
          <w:rFonts w:ascii="Trebuchet MS" w:eastAsia="Times New Roman" w:hAnsi="Trebuchet MS"/>
          <w:color w:val="000000"/>
          <w:lang w:eastAsia="pl-PL"/>
        </w:rPr>
      </w:pPr>
    </w:p>
    <w:p w:rsidR="001B2196" w:rsidRPr="001B2196" w:rsidRDefault="001B2196" w:rsidP="0002725F">
      <w:pPr>
        <w:jc w:val="both"/>
        <w:rPr>
          <w:rFonts w:ascii="Trebuchet MS" w:eastAsia="Times New Roman" w:hAnsi="Trebuchet MS"/>
          <w:b/>
          <w:i/>
          <w:color w:val="000000"/>
          <w:lang w:eastAsia="pl-PL"/>
        </w:rPr>
      </w:pPr>
      <w:r w:rsidRPr="001B2196">
        <w:rPr>
          <w:rFonts w:ascii="Trebuchet MS" w:eastAsia="Times New Roman" w:hAnsi="Trebuchet MS"/>
          <w:b/>
          <w:i/>
          <w:color w:val="000000"/>
          <w:lang w:eastAsia="pl-PL"/>
        </w:rPr>
        <w:t>Radny Mateusz Skarbek, Członek Komisji</w:t>
      </w:r>
    </w:p>
    <w:p w:rsidR="001B2196" w:rsidRDefault="001B2196" w:rsidP="0002725F">
      <w:pPr>
        <w:jc w:val="both"/>
        <w:rPr>
          <w:rFonts w:ascii="Trebuchet MS" w:eastAsia="Times New Roman" w:hAnsi="Trebuchet MS"/>
          <w:color w:val="000000"/>
          <w:lang w:eastAsia="pl-PL"/>
        </w:rPr>
      </w:pPr>
      <w:r>
        <w:rPr>
          <w:rFonts w:ascii="Trebuchet MS" w:eastAsia="Times New Roman" w:hAnsi="Trebuchet MS"/>
          <w:color w:val="000000"/>
          <w:lang w:eastAsia="pl-PL"/>
        </w:rPr>
        <w:t>Niestety 30 maja nie będę uczestniczył, bo jestem cały dzień w Łodzi na rozprawie.</w:t>
      </w:r>
    </w:p>
    <w:p w:rsidR="001B2196" w:rsidRDefault="001B2196" w:rsidP="0002725F">
      <w:pPr>
        <w:jc w:val="both"/>
        <w:rPr>
          <w:rFonts w:ascii="Trebuchet MS" w:eastAsia="Times New Roman" w:hAnsi="Trebuchet MS"/>
          <w:color w:val="000000"/>
          <w:lang w:eastAsia="pl-PL"/>
        </w:rPr>
      </w:pPr>
    </w:p>
    <w:p w:rsidR="001B2196" w:rsidRPr="001B2196" w:rsidRDefault="001B2196" w:rsidP="0002725F">
      <w:pPr>
        <w:jc w:val="both"/>
        <w:rPr>
          <w:rFonts w:ascii="Trebuchet MS" w:eastAsia="Times New Roman" w:hAnsi="Trebuchet MS"/>
          <w:b/>
          <w:i/>
          <w:color w:val="000000"/>
          <w:lang w:eastAsia="pl-PL"/>
        </w:rPr>
      </w:pPr>
      <w:r w:rsidRPr="001B2196">
        <w:rPr>
          <w:rFonts w:ascii="Trebuchet MS" w:eastAsia="Times New Roman" w:hAnsi="Trebuchet MS"/>
          <w:b/>
          <w:i/>
          <w:color w:val="000000"/>
          <w:lang w:eastAsia="pl-PL"/>
        </w:rPr>
        <w:t>Radny Jacek Teodorczyk, członek Komisji</w:t>
      </w:r>
    </w:p>
    <w:p w:rsidR="001B2196" w:rsidRDefault="001B2196" w:rsidP="0002725F">
      <w:pPr>
        <w:jc w:val="both"/>
        <w:rPr>
          <w:rFonts w:ascii="Trebuchet MS" w:eastAsia="Times New Roman" w:hAnsi="Trebuchet MS"/>
          <w:color w:val="000000"/>
          <w:lang w:eastAsia="pl-PL"/>
        </w:rPr>
      </w:pPr>
      <w:r>
        <w:rPr>
          <w:rFonts w:ascii="Trebuchet MS" w:eastAsia="Times New Roman" w:hAnsi="Trebuchet MS"/>
          <w:color w:val="000000"/>
          <w:lang w:eastAsia="pl-PL"/>
        </w:rPr>
        <w:t xml:space="preserve">Niestety 30 maja mnie mogę, bo mam zajęty czas do </w:t>
      </w:r>
      <w:r w:rsidR="00F92DFE">
        <w:rPr>
          <w:rFonts w:ascii="Trebuchet MS" w:eastAsia="Times New Roman" w:hAnsi="Trebuchet MS"/>
          <w:color w:val="000000"/>
          <w:lang w:eastAsia="pl-PL"/>
        </w:rPr>
        <w:t>godz., 15: 30. Jeżeli</w:t>
      </w:r>
      <w:r>
        <w:rPr>
          <w:rFonts w:ascii="Trebuchet MS" w:eastAsia="Times New Roman" w:hAnsi="Trebuchet MS"/>
          <w:color w:val="000000"/>
          <w:lang w:eastAsia="pl-PL"/>
        </w:rPr>
        <w:t xml:space="preserve"> miało</w:t>
      </w:r>
      <w:r w:rsidR="00B23BF0">
        <w:rPr>
          <w:rFonts w:ascii="Trebuchet MS" w:eastAsia="Times New Roman" w:hAnsi="Trebuchet MS"/>
          <w:color w:val="000000"/>
          <w:lang w:eastAsia="pl-PL"/>
        </w:rPr>
        <w:t>by to spotkanie się odbyć to</w:t>
      </w:r>
      <w:r>
        <w:rPr>
          <w:rFonts w:ascii="Trebuchet MS" w:eastAsia="Times New Roman" w:hAnsi="Trebuchet MS"/>
          <w:color w:val="000000"/>
          <w:lang w:eastAsia="pl-PL"/>
        </w:rPr>
        <w:t xml:space="preserve"> najwcześniej o godz. 16.</w:t>
      </w:r>
    </w:p>
    <w:p w:rsidR="001B2196" w:rsidRDefault="001B2196" w:rsidP="0002725F">
      <w:pPr>
        <w:jc w:val="both"/>
        <w:rPr>
          <w:rFonts w:ascii="Trebuchet MS" w:eastAsia="Times New Roman" w:hAnsi="Trebuchet MS"/>
          <w:color w:val="000000"/>
          <w:lang w:eastAsia="pl-PL"/>
        </w:rPr>
      </w:pPr>
    </w:p>
    <w:p w:rsidR="00B23BF0" w:rsidRPr="001B2196" w:rsidRDefault="00B23BF0" w:rsidP="00B23BF0">
      <w:pPr>
        <w:jc w:val="both"/>
        <w:rPr>
          <w:rFonts w:ascii="Trebuchet MS" w:eastAsia="Times New Roman" w:hAnsi="Trebuchet MS"/>
          <w:b/>
          <w:i/>
          <w:color w:val="000000"/>
          <w:lang w:eastAsia="pl-PL"/>
        </w:rPr>
      </w:pPr>
      <w:r w:rsidRPr="001B2196">
        <w:rPr>
          <w:rFonts w:ascii="Trebuchet MS" w:eastAsia="Times New Roman" w:hAnsi="Trebuchet MS"/>
          <w:b/>
          <w:i/>
          <w:color w:val="000000"/>
          <w:lang w:eastAsia="pl-PL"/>
        </w:rPr>
        <w:t>Radny Mateusz Skarbek, Członek Komisji</w:t>
      </w:r>
    </w:p>
    <w:p w:rsidR="00B23BF0" w:rsidRPr="00EB0863" w:rsidRDefault="00EB0863" w:rsidP="00B23BF0">
      <w:pPr>
        <w:rPr>
          <w:rFonts w:ascii="Trebuchet MS" w:hAnsi="Trebuchet MS"/>
        </w:rPr>
      </w:pPr>
      <w:r>
        <w:rPr>
          <w:rFonts w:ascii="Trebuchet MS" w:hAnsi="Trebuchet MS"/>
        </w:rPr>
        <w:t>Do</w:t>
      </w:r>
      <w:r w:rsidR="00B23BF0" w:rsidRPr="00EB0863">
        <w:rPr>
          <w:rFonts w:ascii="Trebuchet MS" w:hAnsi="Trebuchet MS"/>
        </w:rPr>
        <w:t xml:space="preserve"> godz. 16 </w:t>
      </w:r>
      <w:r>
        <w:rPr>
          <w:rFonts w:ascii="Trebuchet MS" w:hAnsi="Trebuchet MS"/>
        </w:rPr>
        <w:t xml:space="preserve">może </w:t>
      </w:r>
      <w:r w:rsidR="00B23BF0" w:rsidRPr="00EB0863">
        <w:rPr>
          <w:rFonts w:ascii="Trebuchet MS" w:hAnsi="Trebuchet MS"/>
        </w:rPr>
        <w:t>mógł</w:t>
      </w:r>
      <w:r w:rsidRPr="00EB0863">
        <w:rPr>
          <w:rFonts w:ascii="Trebuchet MS" w:hAnsi="Trebuchet MS"/>
        </w:rPr>
        <w:t>b</w:t>
      </w:r>
      <w:r>
        <w:rPr>
          <w:rFonts w:ascii="Trebuchet MS" w:hAnsi="Trebuchet MS"/>
        </w:rPr>
        <w:t>ym wrócić ze Szczecina</w:t>
      </w:r>
      <w:r w:rsidR="00B23BF0" w:rsidRPr="00EB0863">
        <w:rPr>
          <w:rFonts w:ascii="Trebuchet MS" w:hAnsi="Trebuchet MS"/>
        </w:rPr>
        <w:t>.</w:t>
      </w:r>
    </w:p>
    <w:p w:rsidR="00B23BF0" w:rsidRDefault="00B23BF0" w:rsidP="00B23BF0">
      <w:pPr>
        <w:rPr>
          <w:rFonts w:ascii="Trebuchet MS" w:hAnsi="Trebuchet MS"/>
          <w:b/>
          <w:i/>
        </w:rPr>
      </w:pPr>
    </w:p>
    <w:p w:rsidR="00B23BF0" w:rsidRPr="00C67A97" w:rsidRDefault="00B23BF0" w:rsidP="00B23BF0">
      <w:pPr>
        <w:rPr>
          <w:rFonts w:ascii="Trebuchet MS" w:hAnsi="Trebuchet MS"/>
          <w:b/>
          <w:i/>
        </w:rPr>
      </w:pPr>
      <w:r w:rsidRPr="00C67A97">
        <w:rPr>
          <w:rFonts w:ascii="Trebuchet MS" w:hAnsi="Trebuchet MS"/>
          <w:b/>
          <w:i/>
        </w:rPr>
        <w:t>Przewodniczący Adam Nieroda</w:t>
      </w:r>
    </w:p>
    <w:p w:rsidR="001B2196" w:rsidRDefault="00B23BF0" w:rsidP="0002725F">
      <w:pPr>
        <w:jc w:val="both"/>
        <w:rPr>
          <w:rFonts w:ascii="Trebuchet MS" w:eastAsia="Times New Roman" w:hAnsi="Trebuchet MS"/>
          <w:color w:val="000000"/>
          <w:lang w:eastAsia="pl-PL"/>
        </w:rPr>
      </w:pPr>
      <w:r>
        <w:rPr>
          <w:rFonts w:ascii="Trebuchet MS" w:eastAsia="Times New Roman" w:hAnsi="Trebuchet MS"/>
          <w:color w:val="000000"/>
          <w:lang w:eastAsia="pl-PL"/>
        </w:rPr>
        <w:t xml:space="preserve">Dziękuję. </w:t>
      </w:r>
      <w:r w:rsidR="00EB0863">
        <w:rPr>
          <w:rFonts w:ascii="Trebuchet MS" w:eastAsia="Times New Roman" w:hAnsi="Trebuchet MS"/>
          <w:color w:val="000000"/>
          <w:lang w:eastAsia="pl-PL"/>
        </w:rPr>
        <w:t>Wobec takiej sytuacji p</w:t>
      </w:r>
      <w:r>
        <w:rPr>
          <w:rFonts w:ascii="Trebuchet MS" w:eastAsia="Times New Roman" w:hAnsi="Trebuchet MS"/>
          <w:color w:val="000000"/>
          <w:lang w:eastAsia="pl-PL"/>
        </w:rPr>
        <w:t>rzekażemy informację</w:t>
      </w:r>
      <w:r w:rsidR="00EB0863">
        <w:rPr>
          <w:rFonts w:ascii="Trebuchet MS" w:eastAsia="Times New Roman" w:hAnsi="Trebuchet MS"/>
          <w:color w:val="000000"/>
          <w:lang w:eastAsia="pl-PL"/>
        </w:rPr>
        <w:t xml:space="preserve"> do Szczecina</w:t>
      </w:r>
      <w:r>
        <w:rPr>
          <w:rFonts w:ascii="Trebuchet MS" w:eastAsia="Times New Roman" w:hAnsi="Trebuchet MS"/>
          <w:color w:val="000000"/>
          <w:lang w:eastAsia="pl-PL"/>
        </w:rPr>
        <w:t xml:space="preserve">, że 30 maja mogłoby to spotkanie się odbyć, </w:t>
      </w:r>
      <w:r w:rsidR="00751FD7">
        <w:rPr>
          <w:rFonts w:ascii="Trebuchet MS" w:eastAsia="Times New Roman" w:hAnsi="Trebuchet MS"/>
          <w:color w:val="000000"/>
          <w:lang w:eastAsia="pl-PL"/>
        </w:rPr>
        <w:t>ale o godz. 16.00. Ze w</w:t>
      </w:r>
      <w:r w:rsidR="00822A6E">
        <w:rPr>
          <w:rFonts w:ascii="Trebuchet MS" w:eastAsia="Times New Roman" w:hAnsi="Trebuchet MS"/>
          <w:color w:val="000000"/>
          <w:lang w:eastAsia="pl-PL"/>
        </w:rPr>
        <w:t>zględu na te okoliczności, że</w:t>
      </w:r>
      <w:r w:rsidR="00751FD7">
        <w:rPr>
          <w:rFonts w:ascii="Trebuchet MS" w:eastAsia="Times New Roman" w:hAnsi="Trebuchet MS"/>
          <w:color w:val="000000"/>
          <w:lang w:eastAsia="pl-PL"/>
        </w:rPr>
        <w:t xml:space="preserve"> nie wszyscy członkowie mogliby w takim spotkaniu uczestniczyć nie będzie to formalne </w:t>
      </w:r>
      <w:r w:rsidR="00822A6E">
        <w:rPr>
          <w:rFonts w:ascii="Trebuchet MS" w:eastAsia="Times New Roman" w:hAnsi="Trebuchet MS"/>
          <w:color w:val="000000"/>
          <w:lang w:eastAsia="pl-PL"/>
        </w:rPr>
        <w:t xml:space="preserve">zwołane </w:t>
      </w:r>
      <w:r w:rsidR="00751FD7">
        <w:rPr>
          <w:rFonts w:ascii="Trebuchet MS" w:eastAsia="Times New Roman" w:hAnsi="Trebuchet MS"/>
          <w:color w:val="000000"/>
          <w:lang w:eastAsia="pl-PL"/>
        </w:rPr>
        <w:t>posiedzenie naszej Komisji, będzie to po prostu spotkanie radnych ze Szczecina i z Gdańska</w:t>
      </w:r>
      <w:r w:rsidR="00822A6E">
        <w:rPr>
          <w:rFonts w:ascii="Trebuchet MS" w:eastAsia="Times New Roman" w:hAnsi="Trebuchet MS"/>
          <w:color w:val="000000"/>
          <w:lang w:eastAsia="pl-PL"/>
        </w:rPr>
        <w:t xml:space="preserve">. </w:t>
      </w:r>
      <w:r>
        <w:rPr>
          <w:rFonts w:ascii="Trebuchet MS" w:eastAsia="Times New Roman" w:hAnsi="Trebuchet MS"/>
          <w:color w:val="000000"/>
          <w:lang w:eastAsia="pl-PL"/>
        </w:rPr>
        <w:t xml:space="preserve"> </w:t>
      </w:r>
    </w:p>
    <w:p w:rsidR="006258D1" w:rsidRPr="00070D4D" w:rsidRDefault="00FD7349" w:rsidP="0002725F">
      <w:pPr>
        <w:jc w:val="both"/>
        <w:rPr>
          <w:rFonts w:ascii="Trebuchet MS" w:eastAsia="Times New Roman" w:hAnsi="Trebuchet MS"/>
          <w:color w:val="000000"/>
          <w:lang w:eastAsia="pl-PL"/>
        </w:rPr>
      </w:pPr>
      <w:r>
        <w:rPr>
          <w:rFonts w:ascii="Trebuchet MS" w:eastAsia="Times New Roman" w:hAnsi="Trebuchet MS"/>
          <w:color w:val="000000"/>
          <w:lang w:eastAsia="pl-PL"/>
        </w:rPr>
        <w:t xml:space="preserve">Nie ma </w:t>
      </w:r>
      <w:r w:rsidR="006258D1" w:rsidRPr="00070D4D">
        <w:rPr>
          <w:rFonts w:ascii="Trebuchet MS" w:eastAsia="Times New Roman" w:hAnsi="Trebuchet MS"/>
          <w:color w:val="000000"/>
          <w:lang w:eastAsia="pl-PL"/>
        </w:rPr>
        <w:t>spraw ze strony członków Komisji.</w:t>
      </w:r>
      <w:r w:rsidR="00FD56C3" w:rsidRPr="00FD56C3">
        <w:rPr>
          <w:rFonts w:ascii="Trebuchet MS" w:eastAsia="Times New Roman" w:hAnsi="Trebuchet MS"/>
          <w:color w:val="000000"/>
          <w:lang w:eastAsia="pl-PL"/>
        </w:rPr>
        <w:t xml:space="preserve"> </w:t>
      </w:r>
      <w:r w:rsidR="00FD56C3" w:rsidRPr="00070D4D">
        <w:rPr>
          <w:rFonts w:ascii="Trebuchet MS" w:eastAsia="Times New Roman" w:hAnsi="Trebuchet MS"/>
          <w:color w:val="000000"/>
          <w:lang w:eastAsia="pl-PL"/>
        </w:rPr>
        <w:t xml:space="preserve">Porządek obrad został wyczerpany. </w:t>
      </w:r>
      <w:r w:rsidR="006258D1" w:rsidRPr="00070D4D">
        <w:rPr>
          <w:rFonts w:ascii="Trebuchet MS" w:eastAsia="Times New Roman" w:hAnsi="Trebuchet MS"/>
          <w:color w:val="000000"/>
          <w:lang w:eastAsia="pl-PL"/>
        </w:rPr>
        <w:t xml:space="preserve"> Dziękuję bardzo za czynny udział w posiedzeniu Komisji. </w:t>
      </w:r>
      <w:r w:rsidR="00FD56C3">
        <w:rPr>
          <w:rFonts w:ascii="Trebuchet MS" w:eastAsia="Times New Roman" w:hAnsi="Trebuchet MS"/>
          <w:color w:val="000000"/>
          <w:lang w:eastAsia="pl-PL"/>
        </w:rPr>
        <w:t>Z</w:t>
      </w:r>
      <w:r w:rsidR="00FD56C3" w:rsidRPr="00070D4D">
        <w:rPr>
          <w:rFonts w:ascii="Trebuchet MS" w:eastAsia="Times New Roman" w:hAnsi="Trebuchet MS"/>
          <w:color w:val="000000"/>
          <w:lang w:eastAsia="pl-PL"/>
        </w:rPr>
        <w:t>amykam posiedzenie Komisji</w:t>
      </w:r>
      <w:r w:rsidR="00427C89">
        <w:rPr>
          <w:rFonts w:ascii="Trebuchet MS" w:eastAsia="Times New Roman" w:hAnsi="Trebuchet MS"/>
          <w:color w:val="000000"/>
          <w:lang w:eastAsia="pl-PL"/>
        </w:rPr>
        <w:t xml:space="preserve"> – godz. 17</w:t>
      </w:r>
      <w:r w:rsidR="00623956" w:rsidRPr="00070D4D">
        <w:rPr>
          <w:rFonts w:ascii="Trebuchet MS" w:eastAsia="Times New Roman" w:hAnsi="Trebuchet MS"/>
          <w:color w:val="000000"/>
          <w:lang w:eastAsia="pl-PL"/>
        </w:rPr>
        <w:t>:</w:t>
      </w:r>
      <w:r w:rsidR="00427C89">
        <w:rPr>
          <w:rFonts w:ascii="Trebuchet MS" w:eastAsia="Times New Roman" w:hAnsi="Trebuchet MS"/>
          <w:color w:val="000000"/>
          <w:lang w:eastAsia="pl-PL"/>
        </w:rPr>
        <w:t>5</w:t>
      </w:r>
      <w:r w:rsidR="00623956" w:rsidRPr="00070D4D">
        <w:rPr>
          <w:rFonts w:ascii="Trebuchet MS" w:eastAsia="Times New Roman" w:hAnsi="Trebuchet MS"/>
          <w:color w:val="000000"/>
          <w:lang w:eastAsia="pl-PL"/>
        </w:rPr>
        <w:t>0</w:t>
      </w:r>
      <w:r w:rsidR="006258D1" w:rsidRPr="00070D4D">
        <w:rPr>
          <w:rFonts w:ascii="Trebuchet MS" w:eastAsia="Times New Roman" w:hAnsi="Trebuchet MS"/>
          <w:color w:val="000000"/>
          <w:lang w:eastAsia="pl-PL"/>
        </w:rPr>
        <w:t xml:space="preserve">. </w:t>
      </w:r>
    </w:p>
    <w:p w:rsidR="00070D4D" w:rsidRDefault="00070D4D" w:rsidP="002E17D3">
      <w:pPr>
        <w:jc w:val="both"/>
        <w:rPr>
          <w:rFonts w:ascii="Trebuchet MS" w:hAnsi="Trebuchet MS"/>
          <w:b/>
          <w:sz w:val="22"/>
          <w:szCs w:val="22"/>
        </w:rPr>
      </w:pPr>
    </w:p>
    <w:p w:rsidR="006258D1" w:rsidRPr="00733903" w:rsidRDefault="006258D1" w:rsidP="002E17D3">
      <w:pPr>
        <w:jc w:val="center"/>
        <w:rPr>
          <w:rFonts w:ascii="Trebuchet MS" w:hAnsi="Trebuchet MS"/>
          <w:i/>
        </w:rPr>
      </w:pPr>
      <w:r w:rsidRPr="00733903">
        <w:rPr>
          <w:rFonts w:ascii="Trebuchet MS" w:hAnsi="Trebuchet MS"/>
          <w:i/>
        </w:rPr>
        <w:t>Przewodniczący</w:t>
      </w:r>
    </w:p>
    <w:p w:rsidR="006258D1" w:rsidRPr="00733903" w:rsidRDefault="006258D1" w:rsidP="002E17D3">
      <w:pPr>
        <w:jc w:val="center"/>
        <w:rPr>
          <w:rFonts w:ascii="Trebuchet MS" w:hAnsi="Trebuchet MS"/>
          <w:i/>
        </w:rPr>
      </w:pPr>
      <w:r w:rsidRPr="00733903">
        <w:rPr>
          <w:rFonts w:ascii="Trebuchet MS" w:hAnsi="Trebuchet MS"/>
          <w:i/>
        </w:rPr>
        <w:t>Komisji Zrównoważonego Rozwoju RMG</w:t>
      </w:r>
    </w:p>
    <w:p w:rsidR="006258D1" w:rsidRDefault="006258D1" w:rsidP="002E17D3">
      <w:pPr>
        <w:jc w:val="center"/>
        <w:rPr>
          <w:rFonts w:ascii="Trebuchet MS" w:hAnsi="Trebuchet MS"/>
          <w:i/>
        </w:rPr>
      </w:pPr>
    </w:p>
    <w:p w:rsidR="0079144A" w:rsidRPr="00733903" w:rsidRDefault="0079144A" w:rsidP="002E17D3">
      <w:pPr>
        <w:jc w:val="center"/>
        <w:rPr>
          <w:rFonts w:ascii="Trebuchet MS" w:hAnsi="Trebuchet MS"/>
          <w:i/>
        </w:rPr>
      </w:pPr>
    </w:p>
    <w:p w:rsidR="006258D1" w:rsidRPr="00733903" w:rsidRDefault="006258D1" w:rsidP="002E17D3">
      <w:pPr>
        <w:jc w:val="center"/>
        <w:rPr>
          <w:rFonts w:ascii="Trebuchet MS" w:hAnsi="Trebuchet MS"/>
          <w:i/>
        </w:rPr>
      </w:pPr>
      <w:r w:rsidRPr="00733903">
        <w:rPr>
          <w:rFonts w:ascii="Trebuchet MS" w:hAnsi="Trebuchet MS"/>
          <w:i/>
        </w:rPr>
        <w:t>Adam Nieroda</w:t>
      </w:r>
    </w:p>
    <w:p w:rsidR="006258D1" w:rsidRPr="00822A6E" w:rsidRDefault="006258D1" w:rsidP="002E17D3">
      <w:pPr>
        <w:rPr>
          <w:rFonts w:ascii="Trebuchet MS" w:hAnsi="Trebuchet MS"/>
          <w:sz w:val="20"/>
          <w:szCs w:val="20"/>
        </w:rPr>
      </w:pPr>
      <w:r w:rsidRPr="00822A6E">
        <w:rPr>
          <w:rFonts w:ascii="Trebuchet MS" w:hAnsi="Trebuchet MS"/>
          <w:sz w:val="20"/>
          <w:szCs w:val="20"/>
        </w:rPr>
        <w:t>Protokół sporządziła:</w:t>
      </w:r>
    </w:p>
    <w:p w:rsidR="006258D1" w:rsidRPr="00822A6E" w:rsidRDefault="006258D1" w:rsidP="002E17D3">
      <w:pPr>
        <w:rPr>
          <w:rFonts w:ascii="Trebuchet MS" w:hAnsi="Trebuchet MS"/>
          <w:sz w:val="20"/>
          <w:szCs w:val="20"/>
        </w:rPr>
      </w:pPr>
    </w:p>
    <w:p w:rsidR="006258D1" w:rsidRPr="00822A6E" w:rsidRDefault="006258D1" w:rsidP="002E17D3">
      <w:pPr>
        <w:rPr>
          <w:rFonts w:ascii="Trebuchet MS" w:hAnsi="Trebuchet MS"/>
          <w:sz w:val="20"/>
          <w:szCs w:val="20"/>
        </w:rPr>
      </w:pPr>
      <w:r w:rsidRPr="00822A6E">
        <w:rPr>
          <w:rFonts w:ascii="Trebuchet MS" w:hAnsi="Trebuchet MS"/>
          <w:sz w:val="20"/>
          <w:szCs w:val="20"/>
        </w:rPr>
        <w:t>Elżbieta Wajs-Deyck</w:t>
      </w:r>
    </w:p>
    <w:p w:rsidR="00546A45" w:rsidRPr="0079144A" w:rsidRDefault="006258D1" w:rsidP="00FB486F">
      <w:pPr>
        <w:rPr>
          <w:rFonts w:ascii="Trebuchet MS" w:hAnsi="Trebuchet MS"/>
          <w:sz w:val="20"/>
          <w:szCs w:val="20"/>
        </w:rPr>
      </w:pPr>
      <w:r w:rsidRPr="00822A6E">
        <w:rPr>
          <w:rFonts w:ascii="Trebuchet MS" w:hAnsi="Trebuchet MS"/>
          <w:sz w:val="20"/>
          <w:szCs w:val="20"/>
        </w:rPr>
        <w:t>Pracownik Biura Rady Miasta Gdańska</w:t>
      </w:r>
    </w:p>
    <w:sectPr w:rsidR="00546A45" w:rsidRPr="0079144A" w:rsidSect="00092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B8" w:rsidRDefault="001A14B8" w:rsidP="00A47108">
      <w:r>
        <w:separator/>
      </w:r>
    </w:p>
  </w:endnote>
  <w:endnote w:type="continuationSeparator" w:id="0">
    <w:p w:rsidR="001A14B8" w:rsidRDefault="001A14B8" w:rsidP="00A4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BE" w:rsidRDefault="00813F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336884"/>
      <w:docPartObj>
        <w:docPartGallery w:val="Page Numbers (Bottom of Page)"/>
        <w:docPartUnique/>
      </w:docPartObj>
    </w:sdtPr>
    <w:sdtContent>
      <w:p w:rsidR="00813FBE" w:rsidRDefault="00813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FE">
          <w:rPr>
            <w:noProof/>
          </w:rPr>
          <w:t>17</w:t>
        </w:r>
        <w:r>
          <w:fldChar w:fldCharType="end"/>
        </w:r>
      </w:p>
    </w:sdtContent>
  </w:sdt>
  <w:p w:rsidR="00813FBE" w:rsidRDefault="00813F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BE" w:rsidRDefault="0081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B8" w:rsidRDefault="001A14B8" w:rsidP="00A47108">
      <w:r>
        <w:separator/>
      </w:r>
    </w:p>
  </w:footnote>
  <w:footnote w:type="continuationSeparator" w:id="0">
    <w:p w:rsidR="001A14B8" w:rsidRDefault="001A14B8" w:rsidP="00A4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BE" w:rsidRDefault="00813F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BE" w:rsidRDefault="00813F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BE" w:rsidRDefault="00813F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972CB"/>
    <w:multiLevelType w:val="hybridMultilevel"/>
    <w:tmpl w:val="01DC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25C5"/>
    <w:multiLevelType w:val="hybridMultilevel"/>
    <w:tmpl w:val="78E8C4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0177A"/>
    <w:multiLevelType w:val="hybridMultilevel"/>
    <w:tmpl w:val="9C0E3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E2AE0"/>
    <w:multiLevelType w:val="hybridMultilevel"/>
    <w:tmpl w:val="61FE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665"/>
    <w:multiLevelType w:val="hybridMultilevel"/>
    <w:tmpl w:val="AE78E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60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512"/>
        </w:tabs>
        <w:ind w:left="512" w:hanging="360"/>
      </w:pPr>
    </w:lvl>
    <w:lvl w:ilvl="1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</w:lvl>
    <w:lvl w:ilvl="2">
      <w:start w:val="1"/>
      <w:numFmt w:val="lowerRoman"/>
      <w:lvlText w:val="%3)"/>
      <w:lvlJc w:val="left"/>
      <w:pPr>
        <w:tabs>
          <w:tab w:val="num" w:pos="1232"/>
        </w:tabs>
        <w:ind w:left="1232" w:hanging="360"/>
      </w:pPr>
    </w:lvl>
    <w:lvl w:ilvl="3">
      <w:start w:val="1"/>
      <w:numFmt w:val="decimal"/>
      <w:lvlText w:val="(%4)"/>
      <w:lvlJc w:val="left"/>
      <w:pPr>
        <w:tabs>
          <w:tab w:val="num" w:pos="1592"/>
        </w:tabs>
        <w:ind w:left="1592" w:hanging="360"/>
      </w:pPr>
    </w:lvl>
    <w:lvl w:ilvl="4">
      <w:start w:val="1"/>
      <w:numFmt w:val="lowerLetter"/>
      <w:lvlText w:val="(%5)"/>
      <w:lvlJc w:val="left"/>
      <w:pPr>
        <w:tabs>
          <w:tab w:val="num" w:pos="1952"/>
        </w:tabs>
        <w:ind w:left="1952" w:hanging="360"/>
      </w:pPr>
    </w:lvl>
    <w:lvl w:ilvl="5">
      <w:start w:val="1"/>
      <w:numFmt w:val="lowerRoman"/>
      <w:lvlText w:val="(%6)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lowerLetter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lowerRoman"/>
      <w:lvlText w:val="%9."/>
      <w:lvlJc w:val="left"/>
      <w:pPr>
        <w:tabs>
          <w:tab w:val="num" w:pos="3392"/>
        </w:tabs>
        <w:ind w:left="3392" w:hanging="360"/>
      </w:pPr>
    </w:lvl>
  </w:abstractNum>
  <w:abstractNum w:abstractNumId="7" w15:restartNumberingAfterBreak="0">
    <w:nsid w:val="263E4A86"/>
    <w:multiLevelType w:val="hybridMultilevel"/>
    <w:tmpl w:val="551EF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E5B41"/>
    <w:multiLevelType w:val="hybridMultilevel"/>
    <w:tmpl w:val="61FE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21C"/>
    <w:multiLevelType w:val="hybridMultilevel"/>
    <w:tmpl w:val="675C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F2331"/>
    <w:multiLevelType w:val="hybridMultilevel"/>
    <w:tmpl w:val="78E8C4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5B4620"/>
    <w:multiLevelType w:val="multilevel"/>
    <w:tmpl w:val="59244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9E25A5"/>
    <w:multiLevelType w:val="hybridMultilevel"/>
    <w:tmpl w:val="4A9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44EBB"/>
    <w:multiLevelType w:val="hybridMultilevel"/>
    <w:tmpl w:val="48F06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40441"/>
    <w:multiLevelType w:val="hybridMultilevel"/>
    <w:tmpl w:val="A2C8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687A"/>
    <w:multiLevelType w:val="hybridMultilevel"/>
    <w:tmpl w:val="D1264F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CA26ED"/>
    <w:multiLevelType w:val="hybridMultilevel"/>
    <w:tmpl w:val="61FE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1224"/>
    <w:multiLevelType w:val="hybridMultilevel"/>
    <w:tmpl w:val="20B4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E0F0C"/>
    <w:multiLevelType w:val="hybridMultilevel"/>
    <w:tmpl w:val="F4D8B2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FD305E"/>
    <w:multiLevelType w:val="multilevel"/>
    <w:tmpl w:val="3168C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 w:val="0"/>
      </w:rPr>
    </w:lvl>
  </w:abstractNum>
  <w:abstractNum w:abstractNumId="20" w15:restartNumberingAfterBreak="0">
    <w:nsid w:val="5DA54E36"/>
    <w:multiLevelType w:val="multilevel"/>
    <w:tmpl w:val="59244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48B6982"/>
    <w:multiLevelType w:val="hybridMultilevel"/>
    <w:tmpl w:val="4DB487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A96B58"/>
    <w:multiLevelType w:val="hybridMultilevel"/>
    <w:tmpl w:val="D2C217D0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3" w15:restartNumberingAfterBreak="0">
    <w:nsid w:val="707C1F41"/>
    <w:multiLevelType w:val="multilevel"/>
    <w:tmpl w:val="59244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455D8C"/>
    <w:multiLevelType w:val="hybridMultilevel"/>
    <w:tmpl w:val="FB940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DB4EAD"/>
    <w:multiLevelType w:val="hybridMultilevel"/>
    <w:tmpl w:val="1FE015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C40FDF"/>
    <w:multiLevelType w:val="hybridMultilevel"/>
    <w:tmpl w:val="90A233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4"/>
  </w:num>
  <w:num w:numId="6">
    <w:abstractNumId w:val="25"/>
  </w:num>
  <w:num w:numId="7">
    <w:abstractNumId w:val="8"/>
  </w:num>
  <w:num w:numId="8">
    <w:abstractNumId w:val="16"/>
  </w:num>
  <w:num w:numId="9">
    <w:abstractNumId w:val="26"/>
  </w:num>
  <w:num w:numId="10">
    <w:abstractNumId w:val="18"/>
  </w:num>
  <w:num w:numId="11">
    <w:abstractNumId w:val="15"/>
  </w:num>
  <w:num w:numId="12">
    <w:abstractNumId w:val="3"/>
  </w:num>
  <w:num w:numId="13">
    <w:abstractNumId w:val="13"/>
  </w:num>
  <w:num w:numId="14">
    <w:abstractNumId w:val="20"/>
  </w:num>
  <w:num w:numId="15">
    <w:abstractNumId w:val="11"/>
  </w:num>
  <w:num w:numId="16">
    <w:abstractNumId w:val="2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7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2"/>
  </w:num>
  <w:num w:numId="26">
    <w:abstractNumId w:val="5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01"/>
    <w:rsid w:val="000010A0"/>
    <w:rsid w:val="00006569"/>
    <w:rsid w:val="00012F35"/>
    <w:rsid w:val="0001697E"/>
    <w:rsid w:val="0002045F"/>
    <w:rsid w:val="00020E72"/>
    <w:rsid w:val="0002145E"/>
    <w:rsid w:val="000230B5"/>
    <w:rsid w:val="0002725F"/>
    <w:rsid w:val="00027961"/>
    <w:rsid w:val="00031088"/>
    <w:rsid w:val="00031B6B"/>
    <w:rsid w:val="00033611"/>
    <w:rsid w:val="00033E0B"/>
    <w:rsid w:val="000354E8"/>
    <w:rsid w:val="0003661F"/>
    <w:rsid w:val="00040146"/>
    <w:rsid w:val="000414A9"/>
    <w:rsid w:val="0004342F"/>
    <w:rsid w:val="00045B87"/>
    <w:rsid w:val="00046320"/>
    <w:rsid w:val="000500BC"/>
    <w:rsid w:val="00052108"/>
    <w:rsid w:val="00052531"/>
    <w:rsid w:val="00053D16"/>
    <w:rsid w:val="00055AC9"/>
    <w:rsid w:val="00056FFD"/>
    <w:rsid w:val="00057F2E"/>
    <w:rsid w:val="0006524D"/>
    <w:rsid w:val="00070D4D"/>
    <w:rsid w:val="00070F3A"/>
    <w:rsid w:val="00071BDE"/>
    <w:rsid w:val="000733B4"/>
    <w:rsid w:val="0007357D"/>
    <w:rsid w:val="000748EA"/>
    <w:rsid w:val="00075111"/>
    <w:rsid w:val="000763A1"/>
    <w:rsid w:val="0007672D"/>
    <w:rsid w:val="00076C4B"/>
    <w:rsid w:val="000770C7"/>
    <w:rsid w:val="000825F4"/>
    <w:rsid w:val="000829FD"/>
    <w:rsid w:val="00083833"/>
    <w:rsid w:val="0008407A"/>
    <w:rsid w:val="0008484B"/>
    <w:rsid w:val="00085344"/>
    <w:rsid w:val="00091A8B"/>
    <w:rsid w:val="00092D7E"/>
    <w:rsid w:val="000943BE"/>
    <w:rsid w:val="00094A77"/>
    <w:rsid w:val="00096616"/>
    <w:rsid w:val="00097E23"/>
    <w:rsid w:val="000A176E"/>
    <w:rsid w:val="000A5367"/>
    <w:rsid w:val="000A57DE"/>
    <w:rsid w:val="000A7930"/>
    <w:rsid w:val="000B044A"/>
    <w:rsid w:val="000B12A7"/>
    <w:rsid w:val="000B1FC4"/>
    <w:rsid w:val="000B25C6"/>
    <w:rsid w:val="000B27C9"/>
    <w:rsid w:val="000B2E0D"/>
    <w:rsid w:val="000B3002"/>
    <w:rsid w:val="000B31E7"/>
    <w:rsid w:val="000B472E"/>
    <w:rsid w:val="000B5164"/>
    <w:rsid w:val="000B5A80"/>
    <w:rsid w:val="000B7D76"/>
    <w:rsid w:val="000C12A4"/>
    <w:rsid w:val="000C3A88"/>
    <w:rsid w:val="000C4987"/>
    <w:rsid w:val="000C6929"/>
    <w:rsid w:val="000D14E8"/>
    <w:rsid w:val="000D1E51"/>
    <w:rsid w:val="000D2B56"/>
    <w:rsid w:val="000D33FB"/>
    <w:rsid w:val="000D47D0"/>
    <w:rsid w:val="000D5757"/>
    <w:rsid w:val="000D64D7"/>
    <w:rsid w:val="000D6B1F"/>
    <w:rsid w:val="000E18D8"/>
    <w:rsid w:val="000F1E7D"/>
    <w:rsid w:val="000F2534"/>
    <w:rsid w:val="000F31DA"/>
    <w:rsid w:val="000F32B8"/>
    <w:rsid w:val="000F4CA9"/>
    <w:rsid w:val="000F685A"/>
    <w:rsid w:val="0010128C"/>
    <w:rsid w:val="0010193A"/>
    <w:rsid w:val="001019B8"/>
    <w:rsid w:val="00101FBE"/>
    <w:rsid w:val="001021D5"/>
    <w:rsid w:val="00104EF2"/>
    <w:rsid w:val="0010589E"/>
    <w:rsid w:val="00105A0F"/>
    <w:rsid w:val="00110952"/>
    <w:rsid w:val="001119E9"/>
    <w:rsid w:val="00113761"/>
    <w:rsid w:val="00114DCD"/>
    <w:rsid w:val="00117CFF"/>
    <w:rsid w:val="0012239B"/>
    <w:rsid w:val="00122EA3"/>
    <w:rsid w:val="00123060"/>
    <w:rsid w:val="0012511D"/>
    <w:rsid w:val="00127AB7"/>
    <w:rsid w:val="0013264C"/>
    <w:rsid w:val="00132C49"/>
    <w:rsid w:val="00132D7A"/>
    <w:rsid w:val="001334A1"/>
    <w:rsid w:val="00134F0B"/>
    <w:rsid w:val="00135DD1"/>
    <w:rsid w:val="001400E7"/>
    <w:rsid w:val="001426BF"/>
    <w:rsid w:val="00144229"/>
    <w:rsid w:val="00146F0C"/>
    <w:rsid w:val="00147E15"/>
    <w:rsid w:val="0015113B"/>
    <w:rsid w:val="00151518"/>
    <w:rsid w:val="001538A8"/>
    <w:rsid w:val="00155E1B"/>
    <w:rsid w:val="0015687B"/>
    <w:rsid w:val="00160E1F"/>
    <w:rsid w:val="0016474D"/>
    <w:rsid w:val="00165FF8"/>
    <w:rsid w:val="00166952"/>
    <w:rsid w:val="00174037"/>
    <w:rsid w:val="001819E7"/>
    <w:rsid w:val="001826AC"/>
    <w:rsid w:val="00186D25"/>
    <w:rsid w:val="001920AE"/>
    <w:rsid w:val="00193691"/>
    <w:rsid w:val="0019423E"/>
    <w:rsid w:val="001949AE"/>
    <w:rsid w:val="00194A62"/>
    <w:rsid w:val="00194EF0"/>
    <w:rsid w:val="00196C1F"/>
    <w:rsid w:val="001A03EA"/>
    <w:rsid w:val="001A14B8"/>
    <w:rsid w:val="001A171E"/>
    <w:rsid w:val="001A2CAA"/>
    <w:rsid w:val="001A4917"/>
    <w:rsid w:val="001A7229"/>
    <w:rsid w:val="001A7767"/>
    <w:rsid w:val="001A7D24"/>
    <w:rsid w:val="001B1513"/>
    <w:rsid w:val="001B2196"/>
    <w:rsid w:val="001B2DD7"/>
    <w:rsid w:val="001B6283"/>
    <w:rsid w:val="001B76D5"/>
    <w:rsid w:val="001B796A"/>
    <w:rsid w:val="001C3BF2"/>
    <w:rsid w:val="001C4B23"/>
    <w:rsid w:val="001C589D"/>
    <w:rsid w:val="001D09A2"/>
    <w:rsid w:val="001D1F4C"/>
    <w:rsid w:val="001D36F7"/>
    <w:rsid w:val="001D37BA"/>
    <w:rsid w:val="001D3A6F"/>
    <w:rsid w:val="001D499F"/>
    <w:rsid w:val="001D6334"/>
    <w:rsid w:val="001E066E"/>
    <w:rsid w:val="001E35ED"/>
    <w:rsid w:val="001E4856"/>
    <w:rsid w:val="001E5FEE"/>
    <w:rsid w:val="001E67BF"/>
    <w:rsid w:val="001E7145"/>
    <w:rsid w:val="001E71CC"/>
    <w:rsid w:val="001F0B2B"/>
    <w:rsid w:val="001F0EE0"/>
    <w:rsid w:val="001F16FE"/>
    <w:rsid w:val="001F2A43"/>
    <w:rsid w:val="001F3068"/>
    <w:rsid w:val="001F55B7"/>
    <w:rsid w:val="001F5742"/>
    <w:rsid w:val="002030FA"/>
    <w:rsid w:val="0020337B"/>
    <w:rsid w:val="0020394A"/>
    <w:rsid w:val="00203DB2"/>
    <w:rsid w:val="00203E73"/>
    <w:rsid w:val="00204A13"/>
    <w:rsid w:val="00204A72"/>
    <w:rsid w:val="00204FBE"/>
    <w:rsid w:val="00206809"/>
    <w:rsid w:val="00210FF4"/>
    <w:rsid w:val="002111ED"/>
    <w:rsid w:val="00212AF6"/>
    <w:rsid w:val="00214015"/>
    <w:rsid w:val="00214850"/>
    <w:rsid w:val="00215588"/>
    <w:rsid w:val="00221EFD"/>
    <w:rsid w:val="00222226"/>
    <w:rsid w:val="00225A3A"/>
    <w:rsid w:val="00231993"/>
    <w:rsid w:val="00232812"/>
    <w:rsid w:val="00232C7E"/>
    <w:rsid w:val="00232DDD"/>
    <w:rsid w:val="00233724"/>
    <w:rsid w:val="00235868"/>
    <w:rsid w:val="002362AE"/>
    <w:rsid w:val="002367E9"/>
    <w:rsid w:val="00240B58"/>
    <w:rsid w:val="002414F6"/>
    <w:rsid w:val="00242265"/>
    <w:rsid w:val="00242E1D"/>
    <w:rsid w:val="00244E4A"/>
    <w:rsid w:val="0024532A"/>
    <w:rsid w:val="00245F50"/>
    <w:rsid w:val="00246675"/>
    <w:rsid w:val="0024758D"/>
    <w:rsid w:val="0024786C"/>
    <w:rsid w:val="00250CE6"/>
    <w:rsid w:val="00250E53"/>
    <w:rsid w:val="00250EEC"/>
    <w:rsid w:val="00252125"/>
    <w:rsid w:val="00252368"/>
    <w:rsid w:val="00253D39"/>
    <w:rsid w:val="00253F0A"/>
    <w:rsid w:val="00254EA9"/>
    <w:rsid w:val="002550F0"/>
    <w:rsid w:val="002554DB"/>
    <w:rsid w:val="00255789"/>
    <w:rsid w:val="0026580C"/>
    <w:rsid w:val="002726B2"/>
    <w:rsid w:val="00272D87"/>
    <w:rsid w:val="00272F17"/>
    <w:rsid w:val="00273F15"/>
    <w:rsid w:val="00274005"/>
    <w:rsid w:val="00274A4B"/>
    <w:rsid w:val="002751B0"/>
    <w:rsid w:val="0028441B"/>
    <w:rsid w:val="00285051"/>
    <w:rsid w:val="00285630"/>
    <w:rsid w:val="00285C54"/>
    <w:rsid w:val="0028798B"/>
    <w:rsid w:val="00287E2F"/>
    <w:rsid w:val="002A15F2"/>
    <w:rsid w:val="002A2252"/>
    <w:rsid w:val="002A4DBF"/>
    <w:rsid w:val="002A5D37"/>
    <w:rsid w:val="002A5F2A"/>
    <w:rsid w:val="002A70F5"/>
    <w:rsid w:val="002B0CA3"/>
    <w:rsid w:val="002B1006"/>
    <w:rsid w:val="002B1FAF"/>
    <w:rsid w:val="002B3A71"/>
    <w:rsid w:val="002C03E4"/>
    <w:rsid w:val="002C0649"/>
    <w:rsid w:val="002C1610"/>
    <w:rsid w:val="002C1B30"/>
    <w:rsid w:val="002C32ED"/>
    <w:rsid w:val="002C5D7F"/>
    <w:rsid w:val="002C763E"/>
    <w:rsid w:val="002D110F"/>
    <w:rsid w:val="002D2FD4"/>
    <w:rsid w:val="002D34D9"/>
    <w:rsid w:val="002D463C"/>
    <w:rsid w:val="002D4815"/>
    <w:rsid w:val="002E17D3"/>
    <w:rsid w:val="002E262E"/>
    <w:rsid w:val="002E27F5"/>
    <w:rsid w:val="002E3EAB"/>
    <w:rsid w:val="002E45BD"/>
    <w:rsid w:val="002E4631"/>
    <w:rsid w:val="002E590E"/>
    <w:rsid w:val="002E5BED"/>
    <w:rsid w:val="002F04E1"/>
    <w:rsid w:val="002F0DBD"/>
    <w:rsid w:val="002F0F04"/>
    <w:rsid w:val="002F1300"/>
    <w:rsid w:val="002F187C"/>
    <w:rsid w:val="002F20DE"/>
    <w:rsid w:val="002F40D1"/>
    <w:rsid w:val="002F5885"/>
    <w:rsid w:val="002F6553"/>
    <w:rsid w:val="002F6E12"/>
    <w:rsid w:val="002F6EA8"/>
    <w:rsid w:val="002F76FC"/>
    <w:rsid w:val="00305703"/>
    <w:rsid w:val="0030570B"/>
    <w:rsid w:val="00306D04"/>
    <w:rsid w:val="003071CE"/>
    <w:rsid w:val="00310D43"/>
    <w:rsid w:val="003126C1"/>
    <w:rsid w:val="00313464"/>
    <w:rsid w:val="00320101"/>
    <w:rsid w:val="0032292E"/>
    <w:rsid w:val="00322FF1"/>
    <w:rsid w:val="00326C6B"/>
    <w:rsid w:val="0032701C"/>
    <w:rsid w:val="00336142"/>
    <w:rsid w:val="003418AE"/>
    <w:rsid w:val="00341BB3"/>
    <w:rsid w:val="00344C86"/>
    <w:rsid w:val="00351243"/>
    <w:rsid w:val="003516B5"/>
    <w:rsid w:val="00355B6D"/>
    <w:rsid w:val="00362ED0"/>
    <w:rsid w:val="0036446E"/>
    <w:rsid w:val="00365C23"/>
    <w:rsid w:val="00366CC7"/>
    <w:rsid w:val="00367469"/>
    <w:rsid w:val="00370F50"/>
    <w:rsid w:val="003748FB"/>
    <w:rsid w:val="00375A5A"/>
    <w:rsid w:val="003769F3"/>
    <w:rsid w:val="00376B0C"/>
    <w:rsid w:val="00376CC8"/>
    <w:rsid w:val="00377C1E"/>
    <w:rsid w:val="00380312"/>
    <w:rsid w:val="00380FFB"/>
    <w:rsid w:val="00381D1E"/>
    <w:rsid w:val="003833ED"/>
    <w:rsid w:val="00383E2B"/>
    <w:rsid w:val="00384B0E"/>
    <w:rsid w:val="00384C2C"/>
    <w:rsid w:val="0038558A"/>
    <w:rsid w:val="00387344"/>
    <w:rsid w:val="00387A89"/>
    <w:rsid w:val="00390373"/>
    <w:rsid w:val="00390A6E"/>
    <w:rsid w:val="00390D99"/>
    <w:rsid w:val="00390ED3"/>
    <w:rsid w:val="003933E2"/>
    <w:rsid w:val="003938B0"/>
    <w:rsid w:val="00393F03"/>
    <w:rsid w:val="00395A61"/>
    <w:rsid w:val="00395E41"/>
    <w:rsid w:val="003A50AE"/>
    <w:rsid w:val="003A74C2"/>
    <w:rsid w:val="003B1426"/>
    <w:rsid w:val="003B1DC1"/>
    <w:rsid w:val="003B2223"/>
    <w:rsid w:val="003B2F23"/>
    <w:rsid w:val="003B6469"/>
    <w:rsid w:val="003B682E"/>
    <w:rsid w:val="003B689C"/>
    <w:rsid w:val="003C04DA"/>
    <w:rsid w:val="003C0BAB"/>
    <w:rsid w:val="003C2282"/>
    <w:rsid w:val="003C2AEA"/>
    <w:rsid w:val="003C3B6D"/>
    <w:rsid w:val="003C5252"/>
    <w:rsid w:val="003C70F4"/>
    <w:rsid w:val="003C7276"/>
    <w:rsid w:val="003D0AAC"/>
    <w:rsid w:val="003D22CB"/>
    <w:rsid w:val="003D4663"/>
    <w:rsid w:val="003D5A93"/>
    <w:rsid w:val="003E0712"/>
    <w:rsid w:val="003E0869"/>
    <w:rsid w:val="003E3F86"/>
    <w:rsid w:val="003E3FFF"/>
    <w:rsid w:val="003E7472"/>
    <w:rsid w:val="003E76A2"/>
    <w:rsid w:val="003F04A1"/>
    <w:rsid w:val="003F2411"/>
    <w:rsid w:val="003F2613"/>
    <w:rsid w:val="003F2E53"/>
    <w:rsid w:val="003F2ECF"/>
    <w:rsid w:val="003F2FBD"/>
    <w:rsid w:val="003F46AE"/>
    <w:rsid w:val="003F78CA"/>
    <w:rsid w:val="0040061F"/>
    <w:rsid w:val="00401431"/>
    <w:rsid w:val="00405DD4"/>
    <w:rsid w:val="00405E5B"/>
    <w:rsid w:val="004060D9"/>
    <w:rsid w:val="0040635A"/>
    <w:rsid w:val="004078D6"/>
    <w:rsid w:val="00407BDD"/>
    <w:rsid w:val="004109D5"/>
    <w:rsid w:val="00410A80"/>
    <w:rsid w:val="00413BF3"/>
    <w:rsid w:val="00413D7B"/>
    <w:rsid w:val="00413EB9"/>
    <w:rsid w:val="004148FB"/>
    <w:rsid w:val="00414C51"/>
    <w:rsid w:val="004163B1"/>
    <w:rsid w:val="00416416"/>
    <w:rsid w:val="00416856"/>
    <w:rsid w:val="004171A3"/>
    <w:rsid w:val="00420770"/>
    <w:rsid w:val="004215F1"/>
    <w:rsid w:val="0042174A"/>
    <w:rsid w:val="004234D5"/>
    <w:rsid w:val="004238AD"/>
    <w:rsid w:val="00424FBC"/>
    <w:rsid w:val="004258B8"/>
    <w:rsid w:val="00425E67"/>
    <w:rsid w:val="00426BE4"/>
    <w:rsid w:val="00426F40"/>
    <w:rsid w:val="004275D7"/>
    <w:rsid w:val="00427C89"/>
    <w:rsid w:val="00427DAC"/>
    <w:rsid w:val="00430381"/>
    <w:rsid w:val="00430839"/>
    <w:rsid w:val="004331BA"/>
    <w:rsid w:val="00433884"/>
    <w:rsid w:val="00435A93"/>
    <w:rsid w:val="00435D03"/>
    <w:rsid w:val="00440609"/>
    <w:rsid w:val="004408B4"/>
    <w:rsid w:val="00441090"/>
    <w:rsid w:val="00442B2C"/>
    <w:rsid w:val="00446226"/>
    <w:rsid w:val="00447375"/>
    <w:rsid w:val="00450B3D"/>
    <w:rsid w:val="00451366"/>
    <w:rsid w:val="00456B59"/>
    <w:rsid w:val="00456DF1"/>
    <w:rsid w:val="0045764B"/>
    <w:rsid w:val="00460E3B"/>
    <w:rsid w:val="00460E4B"/>
    <w:rsid w:val="0046403E"/>
    <w:rsid w:val="00467A47"/>
    <w:rsid w:val="00471FD5"/>
    <w:rsid w:val="004723C2"/>
    <w:rsid w:val="004742A2"/>
    <w:rsid w:val="004759B3"/>
    <w:rsid w:val="004767F0"/>
    <w:rsid w:val="00477C87"/>
    <w:rsid w:val="00481CD8"/>
    <w:rsid w:val="00481D18"/>
    <w:rsid w:val="004846CF"/>
    <w:rsid w:val="00486986"/>
    <w:rsid w:val="00487FD2"/>
    <w:rsid w:val="00491F1B"/>
    <w:rsid w:val="00492E4A"/>
    <w:rsid w:val="00493D8F"/>
    <w:rsid w:val="00494153"/>
    <w:rsid w:val="004942A6"/>
    <w:rsid w:val="00497307"/>
    <w:rsid w:val="00497543"/>
    <w:rsid w:val="004A0DD6"/>
    <w:rsid w:val="004A2B3F"/>
    <w:rsid w:val="004A3CC8"/>
    <w:rsid w:val="004A4A31"/>
    <w:rsid w:val="004A4E86"/>
    <w:rsid w:val="004A5694"/>
    <w:rsid w:val="004A767E"/>
    <w:rsid w:val="004A77B1"/>
    <w:rsid w:val="004B038F"/>
    <w:rsid w:val="004B0894"/>
    <w:rsid w:val="004B1848"/>
    <w:rsid w:val="004B416E"/>
    <w:rsid w:val="004C0104"/>
    <w:rsid w:val="004C08C0"/>
    <w:rsid w:val="004C0F50"/>
    <w:rsid w:val="004C213E"/>
    <w:rsid w:val="004C3CFD"/>
    <w:rsid w:val="004C4E64"/>
    <w:rsid w:val="004C55E2"/>
    <w:rsid w:val="004C61DF"/>
    <w:rsid w:val="004C699F"/>
    <w:rsid w:val="004C78ED"/>
    <w:rsid w:val="004D0066"/>
    <w:rsid w:val="004D15D9"/>
    <w:rsid w:val="004D26CD"/>
    <w:rsid w:val="004D2E40"/>
    <w:rsid w:val="004D4BDB"/>
    <w:rsid w:val="004D592D"/>
    <w:rsid w:val="004D5F01"/>
    <w:rsid w:val="004D7D85"/>
    <w:rsid w:val="004E1509"/>
    <w:rsid w:val="004E1A40"/>
    <w:rsid w:val="004E4AB3"/>
    <w:rsid w:val="004E4E48"/>
    <w:rsid w:val="004E596F"/>
    <w:rsid w:val="004F01DE"/>
    <w:rsid w:val="004F2235"/>
    <w:rsid w:val="004F3845"/>
    <w:rsid w:val="004F4A68"/>
    <w:rsid w:val="004F76EA"/>
    <w:rsid w:val="005015AC"/>
    <w:rsid w:val="00501BED"/>
    <w:rsid w:val="00501E7B"/>
    <w:rsid w:val="00502CD5"/>
    <w:rsid w:val="00502E51"/>
    <w:rsid w:val="00503C6A"/>
    <w:rsid w:val="00503E87"/>
    <w:rsid w:val="00505886"/>
    <w:rsid w:val="00505B15"/>
    <w:rsid w:val="00507146"/>
    <w:rsid w:val="00507572"/>
    <w:rsid w:val="00507BE5"/>
    <w:rsid w:val="0051190C"/>
    <w:rsid w:val="00511E92"/>
    <w:rsid w:val="00512670"/>
    <w:rsid w:val="00512DDF"/>
    <w:rsid w:val="0051412D"/>
    <w:rsid w:val="00514196"/>
    <w:rsid w:val="00514DC2"/>
    <w:rsid w:val="00514E0A"/>
    <w:rsid w:val="00514FC1"/>
    <w:rsid w:val="00515D6C"/>
    <w:rsid w:val="00516C50"/>
    <w:rsid w:val="00524DA4"/>
    <w:rsid w:val="005253DB"/>
    <w:rsid w:val="0052622C"/>
    <w:rsid w:val="00526491"/>
    <w:rsid w:val="00534B84"/>
    <w:rsid w:val="00534DCF"/>
    <w:rsid w:val="00535AE4"/>
    <w:rsid w:val="0053612C"/>
    <w:rsid w:val="005361DA"/>
    <w:rsid w:val="00537570"/>
    <w:rsid w:val="00540281"/>
    <w:rsid w:val="00541D97"/>
    <w:rsid w:val="00544067"/>
    <w:rsid w:val="005451F9"/>
    <w:rsid w:val="005454FE"/>
    <w:rsid w:val="00546A45"/>
    <w:rsid w:val="00547A2B"/>
    <w:rsid w:val="00551939"/>
    <w:rsid w:val="00551BE6"/>
    <w:rsid w:val="00551FF7"/>
    <w:rsid w:val="00552DE2"/>
    <w:rsid w:val="00554A68"/>
    <w:rsid w:val="0055668C"/>
    <w:rsid w:val="00556B66"/>
    <w:rsid w:val="005571B6"/>
    <w:rsid w:val="005605BE"/>
    <w:rsid w:val="00561300"/>
    <w:rsid w:val="0056181F"/>
    <w:rsid w:val="00561C0A"/>
    <w:rsid w:val="005627F3"/>
    <w:rsid w:val="00564329"/>
    <w:rsid w:val="00565281"/>
    <w:rsid w:val="00566F20"/>
    <w:rsid w:val="00567C4D"/>
    <w:rsid w:val="005706BE"/>
    <w:rsid w:val="00571645"/>
    <w:rsid w:val="00571AA4"/>
    <w:rsid w:val="00574F25"/>
    <w:rsid w:val="00577E92"/>
    <w:rsid w:val="00581E6B"/>
    <w:rsid w:val="00582550"/>
    <w:rsid w:val="00582CE0"/>
    <w:rsid w:val="0058321F"/>
    <w:rsid w:val="005834CC"/>
    <w:rsid w:val="0058549E"/>
    <w:rsid w:val="00585908"/>
    <w:rsid w:val="005872FF"/>
    <w:rsid w:val="00587BF6"/>
    <w:rsid w:val="005907B8"/>
    <w:rsid w:val="0059145B"/>
    <w:rsid w:val="00592C42"/>
    <w:rsid w:val="00595FA3"/>
    <w:rsid w:val="005A0FEE"/>
    <w:rsid w:val="005A3B4F"/>
    <w:rsid w:val="005A3D0F"/>
    <w:rsid w:val="005A4203"/>
    <w:rsid w:val="005A4909"/>
    <w:rsid w:val="005A67EA"/>
    <w:rsid w:val="005A68D5"/>
    <w:rsid w:val="005A71DD"/>
    <w:rsid w:val="005B0E8E"/>
    <w:rsid w:val="005B1E77"/>
    <w:rsid w:val="005B285D"/>
    <w:rsid w:val="005B5D33"/>
    <w:rsid w:val="005C0B6D"/>
    <w:rsid w:val="005C0FDE"/>
    <w:rsid w:val="005C15E2"/>
    <w:rsid w:val="005C27DC"/>
    <w:rsid w:val="005C2CF6"/>
    <w:rsid w:val="005C4B64"/>
    <w:rsid w:val="005C6F1B"/>
    <w:rsid w:val="005D099F"/>
    <w:rsid w:val="005D1F74"/>
    <w:rsid w:val="005D2956"/>
    <w:rsid w:val="005D4051"/>
    <w:rsid w:val="005D4288"/>
    <w:rsid w:val="005D4936"/>
    <w:rsid w:val="005D65E8"/>
    <w:rsid w:val="005D6F42"/>
    <w:rsid w:val="005D7244"/>
    <w:rsid w:val="005E068E"/>
    <w:rsid w:val="005E0960"/>
    <w:rsid w:val="005E0BCB"/>
    <w:rsid w:val="005E1F19"/>
    <w:rsid w:val="005E44C7"/>
    <w:rsid w:val="005E461A"/>
    <w:rsid w:val="005E6C9B"/>
    <w:rsid w:val="005E743F"/>
    <w:rsid w:val="005E7B42"/>
    <w:rsid w:val="005F275A"/>
    <w:rsid w:val="005F2C93"/>
    <w:rsid w:val="005F4D22"/>
    <w:rsid w:val="005F6929"/>
    <w:rsid w:val="005F697A"/>
    <w:rsid w:val="005F6D62"/>
    <w:rsid w:val="006008BE"/>
    <w:rsid w:val="006011A0"/>
    <w:rsid w:val="00606C6E"/>
    <w:rsid w:val="00607781"/>
    <w:rsid w:val="00610E43"/>
    <w:rsid w:val="00610F99"/>
    <w:rsid w:val="006122B2"/>
    <w:rsid w:val="0061250D"/>
    <w:rsid w:val="00613441"/>
    <w:rsid w:val="006172C9"/>
    <w:rsid w:val="00620269"/>
    <w:rsid w:val="0062289A"/>
    <w:rsid w:val="00623956"/>
    <w:rsid w:val="006241EB"/>
    <w:rsid w:val="00625830"/>
    <w:rsid w:val="006258D1"/>
    <w:rsid w:val="00627841"/>
    <w:rsid w:val="00631642"/>
    <w:rsid w:val="0063200C"/>
    <w:rsid w:val="00632CBB"/>
    <w:rsid w:val="00633D62"/>
    <w:rsid w:val="00634F6F"/>
    <w:rsid w:val="00635A35"/>
    <w:rsid w:val="0063759F"/>
    <w:rsid w:val="00640000"/>
    <w:rsid w:val="0064160B"/>
    <w:rsid w:val="0064543B"/>
    <w:rsid w:val="00645A50"/>
    <w:rsid w:val="006470B8"/>
    <w:rsid w:val="006471A9"/>
    <w:rsid w:val="00653970"/>
    <w:rsid w:val="00653ED7"/>
    <w:rsid w:val="00653FB9"/>
    <w:rsid w:val="00654BD8"/>
    <w:rsid w:val="0065585F"/>
    <w:rsid w:val="00655C14"/>
    <w:rsid w:val="00656619"/>
    <w:rsid w:val="00660FC7"/>
    <w:rsid w:val="00662B7B"/>
    <w:rsid w:val="00663ADF"/>
    <w:rsid w:val="0066585D"/>
    <w:rsid w:val="00673BA8"/>
    <w:rsid w:val="006745A2"/>
    <w:rsid w:val="006745C1"/>
    <w:rsid w:val="006749F3"/>
    <w:rsid w:val="00674D99"/>
    <w:rsid w:val="00675103"/>
    <w:rsid w:val="00676225"/>
    <w:rsid w:val="00676CEF"/>
    <w:rsid w:val="006777B6"/>
    <w:rsid w:val="00680F24"/>
    <w:rsid w:val="00685FD5"/>
    <w:rsid w:val="00686DDB"/>
    <w:rsid w:val="00691197"/>
    <w:rsid w:val="006922EF"/>
    <w:rsid w:val="00692E09"/>
    <w:rsid w:val="00694F30"/>
    <w:rsid w:val="00697AE1"/>
    <w:rsid w:val="006A1F0F"/>
    <w:rsid w:val="006A3592"/>
    <w:rsid w:val="006A625A"/>
    <w:rsid w:val="006A781E"/>
    <w:rsid w:val="006A788B"/>
    <w:rsid w:val="006B04C1"/>
    <w:rsid w:val="006B06B6"/>
    <w:rsid w:val="006B30C0"/>
    <w:rsid w:val="006B4135"/>
    <w:rsid w:val="006B62B0"/>
    <w:rsid w:val="006C27AC"/>
    <w:rsid w:val="006C4696"/>
    <w:rsid w:val="006C7654"/>
    <w:rsid w:val="006D0B77"/>
    <w:rsid w:val="006D0CC2"/>
    <w:rsid w:val="006D194B"/>
    <w:rsid w:val="006D1F0A"/>
    <w:rsid w:val="006D51A1"/>
    <w:rsid w:val="006D65A8"/>
    <w:rsid w:val="006D7757"/>
    <w:rsid w:val="006E2432"/>
    <w:rsid w:val="006E25E5"/>
    <w:rsid w:val="006E2C9C"/>
    <w:rsid w:val="006E3D81"/>
    <w:rsid w:val="006E52FC"/>
    <w:rsid w:val="006E5902"/>
    <w:rsid w:val="006E5FD2"/>
    <w:rsid w:val="006E60EC"/>
    <w:rsid w:val="006E66A3"/>
    <w:rsid w:val="006F02DD"/>
    <w:rsid w:val="006F33C0"/>
    <w:rsid w:val="006F421A"/>
    <w:rsid w:val="006F52DE"/>
    <w:rsid w:val="00701553"/>
    <w:rsid w:val="00702E16"/>
    <w:rsid w:val="00703049"/>
    <w:rsid w:val="00703857"/>
    <w:rsid w:val="007048BD"/>
    <w:rsid w:val="00705B25"/>
    <w:rsid w:val="0070682F"/>
    <w:rsid w:val="0071016A"/>
    <w:rsid w:val="00710435"/>
    <w:rsid w:val="007109E8"/>
    <w:rsid w:val="00710E09"/>
    <w:rsid w:val="00710F84"/>
    <w:rsid w:val="00711C96"/>
    <w:rsid w:val="007125D4"/>
    <w:rsid w:val="00712D3B"/>
    <w:rsid w:val="00712DB1"/>
    <w:rsid w:val="00713FDA"/>
    <w:rsid w:val="0071546E"/>
    <w:rsid w:val="00715BAE"/>
    <w:rsid w:val="00715F09"/>
    <w:rsid w:val="007171B6"/>
    <w:rsid w:val="00717EAC"/>
    <w:rsid w:val="007250B7"/>
    <w:rsid w:val="0072545A"/>
    <w:rsid w:val="00725981"/>
    <w:rsid w:val="007264A7"/>
    <w:rsid w:val="007305DC"/>
    <w:rsid w:val="0073067A"/>
    <w:rsid w:val="00731B6A"/>
    <w:rsid w:val="00731C1B"/>
    <w:rsid w:val="0073248B"/>
    <w:rsid w:val="00733903"/>
    <w:rsid w:val="007339BB"/>
    <w:rsid w:val="007341BF"/>
    <w:rsid w:val="0073431B"/>
    <w:rsid w:val="00735C19"/>
    <w:rsid w:val="00735EE6"/>
    <w:rsid w:val="0073642D"/>
    <w:rsid w:val="007424C7"/>
    <w:rsid w:val="0074457A"/>
    <w:rsid w:val="00744992"/>
    <w:rsid w:val="00744B79"/>
    <w:rsid w:val="007471CE"/>
    <w:rsid w:val="00747BC2"/>
    <w:rsid w:val="0075039F"/>
    <w:rsid w:val="00751FD7"/>
    <w:rsid w:val="0075570E"/>
    <w:rsid w:val="0075641A"/>
    <w:rsid w:val="0075741C"/>
    <w:rsid w:val="00761127"/>
    <w:rsid w:val="00761BDC"/>
    <w:rsid w:val="00762D62"/>
    <w:rsid w:val="00763505"/>
    <w:rsid w:val="0076552F"/>
    <w:rsid w:val="00765963"/>
    <w:rsid w:val="00765C0E"/>
    <w:rsid w:val="007660AB"/>
    <w:rsid w:val="007703AF"/>
    <w:rsid w:val="00774F9C"/>
    <w:rsid w:val="00775604"/>
    <w:rsid w:val="00775BC7"/>
    <w:rsid w:val="0078131F"/>
    <w:rsid w:val="00781CB9"/>
    <w:rsid w:val="0078286C"/>
    <w:rsid w:val="007830CF"/>
    <w:rsid w:val="007835D0"/>
    <w:rsid w:val="00783A38"/>
    <w:rsid w:val="007841AD"/>
    <w:rsid w:val="00784C90"/>
    <w:rsid w:val="00791075"/>
    <w:rsid w:val="0079144A"/>
    <w:rsid w:val="0079510F"/>
    <w:rsid w:val="00795AE0"/>
    <w:rsid w:val="00795CB6"/>
    <w:rsid w:val="0079601C"/>
    <w:rsid w:val="00796A44"/>
    <w:rsid w:val="007A040D"/>
    <w:rsid w:val="007A6A1A"/>
    <w:rsid w:val="007B19DF"/>
    <w:rsid w:val="007B2009"/>
    <w:rsid w:val="007B2D9B"/>
    <w:rsid w:val="007B4201"/>
    <w:rsid w:val="007B4E5B"/>
    <w:rsid w:val="007B4F76"/>
    <w:rsid w:val="007B51C8"/>
    <w:rsid w:val="007B7814"/>
    <w:rsid w:val="007C107B"/>
    <w:rsid w:val="007C128C"/>
    <w:rsid w:val="007C4D54"/>
    <w:rsid w:val="007C5683"/>
    <w:rsid w:val="007C601B"/>
    <w:rsid w:val="007C70BC"/>
    <w:rsid w:val="007D3C2F"/>
    <w:rsid w:val="007D66D6"/>
    <w:rsid w:val="007D6FFF"/>
    <w:rsid w:val="007D788D"/>
    <w:rsid w:val="007E0754"/>
    <w:rsid w:val="007E0B37"/>
    <w:rsid w:val="007E1D29"/>
    <w:rsid w:val="007E3B7C"/>
    <w:rsid w:val="007E41FD"/>
    <w:rsid w:val="007E580C"/>
    <w:rsid w:val="007E5FCA"/>
    <w:rsid w:val="007E6379"/>
    <w:rsid w:val="007F0948"/>
    <w:rsid w:val="007F1DB8"/>
    <w:rsid w:val="007F266C"/>
    <w:rsid w:val="007F354E"/>
    <w:rsid w:val="007F4257"/>
    <w:rsid w:val="007F5578"/>
    <w:rsid w:val="007F58C0"/>
    <w:rsid w:val="007F7675"/>
    <w:rsid w:val="0080045E"/>
    <w:rsid w:val="00800CF1"/>
    <w:rsid w:val="00801093"/>
    <w:rsid w:val="008011CB"/>
    <w:rsid w:val="008024FB"/>
    <w:rsid w:val="008027C5"/>
    <w:rsid w:val="00802D93"/>
    <w:rsid w:val="00803E1C"/>
    <w:rsid w:val="00804197"/>
    <w:rsid w:val="00804E18"/>
    <w:rsid w:val="00806E01"/>
    <w:rsid w:val="008101AA"/>
    <w:rsid w:val="00813B88"/>
    <w:rsid w:val="00813FBE"/>
    <w:rsid w:val="00816BFC"/>
    <w:rsid w:val="00822A6E"/>
    <w:rsid w:val="00823694"/>
    <w:rsid w:val="008255E4"/>
    <w:rsid w:val="008266A8"/>
    <w:rsid w:val="00830274"/>
    <w:rsid w:val="0083155D"/>
    <w:rsid w:val="0083340C"/>
    <w:rsid w:val="008353EA"/>
    <w:rsid w:val="00835E88"/>
    <w:rsid w:val="008427A3"/>
    <w:rsid w:val="00843620"/>
    <w:rsid w:val="00844D92"/>
    <w:rsid w:val="008503CD"/>
    <w:rsid w:val="008512AB"/>
    <w:rsid w:val="00857287"/>
    <w:rsid w:val="00861444"/>
    <w:rsid w:val="0086180D"/>
    <w:rsid w:val="00861C01"/>
    <w:rsid w:val="00863C74"/>
    <w:rsid w:val="00866709"/>
    <w:rsid w:val="00866E30"/>
    <w:rsid w:val="00867171"/>
    <w:rsid w:val="008713F5"/>
    <w:rsid w:val="008765CD"/>
    <w:rsid w:val="008808C9"/>
    <w:rsid w:val="008830D2"/>
    <w:rsid w:val="008835B8"/>
    <w:rsid w:val="00883E24"/>
    <w:rsid w:val="00890F49"/>
    <w:rsid w:val="00894742"/>
    <w:rsid w:val="008950EA"/>
    <w:rsid w:val="0089529F"/>
    <w:rsid w:val="00895BD1"/>
    <w:rsid w:val="0089610D"/>
    <w:rsid w:val="008A0A8B"/>
    <w:rsid w:val="008A0BF2"/>
    <w:rsid w:val="008A11CE"/>
    <w:rsid w:val="008A1A50"/>
    <w:rsid w:val="008A1C73"/>
    <w:rsid w:val="008A33DC"/>
    <w:rsid w:val="008A377F"/>
    <w:rsid w:val="008A417A"/>
    <w:rsid w:val="008A4D06"/>
    <w:rsid w:val="008A6034"/>
    <w:rsid w:val="008A659C"/>
    <w:rsid w:val="008A6685"/>
    <w:rsid w:val="008A6D7A"/>
    <w:rsid w:val="008B06BC"/>
    <w:rsid w:val="008B0C38"/>
    <w:rsid w:val="008B35E4"/>
    <w:rsid w:val="008B41A9"/>
    <w:rsid w:val="008B4392"/>
    <w:rsid w:val="008B43AE"/>
    <w:rsid w:val="008B52EC"/>
    <w:rsid w:val="008C12D3"/>
    <w:rsid w:val="008C28BD"/>
    <w:rsid w:val="008C3673"/>
    <w:rsid w:val="008C3C11"/>
    <w:rsid w:val="008C6170"/>
    <w:rsid w:val="008C7AE9"/>
    <w:rsid w:val="008C7D71"/>
    <w:rsid w:val="008D0502"/>
    <w:rsid w:val="008D0DAB"/>
    <w:rsid w:val="008D26BD"/>
    <w:rsid w:val="008D38B1"/>
    <w:rsid w:val="008D498A"/>
    <w:rsid w:val="008D7686"/>
    <w:rsid w:val="008D7775"/>
    <w:rsid w:val="008D7A90"/>
    <w:rsid w:val="008E0129"/>
    <w:rsid w:val="008E08AA"/>
    <w:rsid w:val="008E1684"/>
    <w:rsid w:val="008E5474"/>
    <w:rsid w:val="008E5861"/>
    <w:rsid w:val="008F073C"/>
    <w:rsid w:val="008F2266"/>
    <w:rsid w:val="008F529E"/>
    <w:rsid w:val="008F5CD2"/>
    <w:rsid w:val="008F5DEB"/>
    <w:rsid w:val="008F6C0C"/>
    <w:rsid w:val="008F758E"/>
    <w:rsid w:val="00900118"/>
    <w:rsid w:val="009012F4"/>
    <w:rsid w:val="00901653"/>
    <w:rsid w:val="00901CD0"/>
    <w:rsid w:val="009039B6"/>
    <w:rsid w:val="009075B2"/>
    <w:rsid w:val="00907DEF"/>
    <w:rsid w:val="00913870"/>
    <w:rsid w:val="00914BB7"/>
    <w:rsid w:val="00915DF1"/>
    <w:rsid w:val="00916361"/>
    <w:rsid w:val="00920B09"/>
    <w:rsid w:val="00923C45"/>
    <w:rsid w:val="00923CDF"/>
    <w:rsid w:val="00923FE5"/>
    <w:rsid w:val="009248B3"/>
    <w:rsid w:val="00924E5D"/>
    <w:rsid w:val="00925B81"/>
    <w:rsid w:val="00927C4B"/>
    <w:rsid w:val="00930F1A"/>
    <w:rsid w:val="009316A0"/>
    <w:rsid w:val="009321E4"/>
    <w:rsid w:val="009328B7"/>
    <w:rsid w:val="0094045F"/>
    <w:rsid w:val="0094067C"/>
    <w:rsid w:val="00941030"/>
    <w:rsid w:val="0094244F"/>
    <w:rsid w:val="00942F8D"/>
    <w:rsid w:val="00944DA0"/>
    <w:rsid w:val="009452B3"/>
    <w:rsid w:val="00945AFC"/>
    <w:rsid w:val="0094690F"/>
    <w:rsid w:val="009469FE"/>
    <w:rsid w:val="00947422"/>
    <w:rsid w:val="00947B9C"/>
    <w:rsid w:val="00950C05"/>
    <w:rsid w:val="00950FB2"/>
    <w:rsid w:val="00955D11"/>
    <w:rsid w:val="0095698B"/>
    <w:rsid w:val="00956E0C"/>
    <w:rsid w:val="009616FD"/>
    <w:rsid w:val="00962AE3"/>
    <w:rsid w:val="00964915"/>
    <w:rsid w:val="00964B8E"/>
    <w:rsid w:val="00965A3B"/>
    <w:rsid w:val="00971355"/>
    <w:rsid w:val="00972362"/>
    <w:rsid w:val="00973293"/>
    <w:rsid w:val="00973A34"/>
    <w:rsid w:val="009766C4"/>
    <w:rsid w:val="00982829"/>
    <w:rsid w:val="009855CF"/>
    <w:rsid w:val="009856C6"/>
    <w:rsid w:val="00985887"/>
    <w:rsid w:val="00985906"/>
    <w:rsid w:val="00985944"/>
    <w:rsid w:val="009862CD"/>
    <w:rsid w:val="00986379"/>
    <w:rsid w:val="0099148C"/>
    <w:rsid w:val="009915B4"/>
    <w:rsid w:val="00991728"/>
    <w:rsid w:val="00992555"/>
    <w:rsid w:val="009929F8"/>
    <w:rsid w:val="00994D98"/>
    <w:rsid w:val="00996056"/>
    <w:rsid w:val="0099611D"/>
    <w:rsid w:val="009963CD"/>
    <w:rsid w:val="00996815"/>
    <w:rsid w:val="00997532"/>
    <w:rsid w:val="009A0689"/>
    <w:rsid w:val="009A20C4"/>
    <w:rsid w:val="009A3062"/>
    <w:rsid w:val="009A6863"/>
    <w:rsid w:val="009A729A"/>
    <w:rsid w:val="009A7CCF"/>
    <w:rsid w:val="009B276E"/>
    <w:rsid w:val="009B543F"/>
    <w:rsid w:val="009B7EF9"/>
    <w:rsid w:val="009C0D59"/>
    <w:rsid w:val="009C2DA8"/>
    <w:rsid w:val="009C42F7"/>
    <w:rsid w:val="009C4311"/>
    <w:rsid w:val="009C590D"/>
    <w:rsid w:val="009C7962"/>
    <w:rsid w:val="009C7DDA"/>
    <w:rsid w:val="009D12F5"/>
    <w:rsid w:val="009D139D"/>
    <w:rsid w:val="009D14B8"/>
    <w:rsid w:val="009D1F29"/>
    <w:rsid w:val="009D2A03"/>
    <w:rsid w:val="009D5319"/>
    <w:rsid w:val="009E09A4"/>
    <w:rsid w:val="009E13F3"/>
    <w:rsid w:val="009E2877"/>
    <w:rsid w:val="009E325C"/>
    <w:rsid w:val="009E4708"/>
    <w:rsid w:val="009E496E"/>
    <w:rsid w:val="009E58B9"/>
    <w:rsid w:val="009F0718"/>
    <w:rsid w:val="009F3828"/>
    <w:rsid w:val="009F3F9A"/>
    <w:rsid w:val="009F59B0"/>
    <w:rsid w:val="00A00E15"/>
    <w:rsid w:val="00A019E8"/>
    <w:rsid w:val="00A01D75"/>
    <w:rsid w:val="00A045DC"/>
    <w:rsid w:val="00A05413"/>
    <w:rsid w:val="00A06837"/>
    <w:rsid w:val="00A11BD4"/>
    <w:rsid w:val="00A14426"/>
    <w:rsid w:val="00A15180"/>
    <w:rsid w:val="00A151E1"/>
    <w:rsid w:val="00A212EF"/>
    <w:rsid w:val="00A22B61"/>
    <w:rsid w:val="00A22E3C"/>
    <w:rsid w:val="00A24BB3"/>
    <w:rsid w:val="00A26005"/>
    <w:rsid w:val="00A26B28"/>
    <w:rsid w:val="00A31056"/>
    <w:rsid w:val="00A33A86"/>
    <w:rsid w:val="00A35605"/>
    <w:rsid w:val="00A3567D"/>
    <w:rsid w:val="00A3608C"/>
    <w:rsid w:val="00A36884"/>
    <w:rsid w:val="00A369C7"/>
    <w:rsid w:val="00A37716"/>
    <w:rsid w:val="00A37E61"/>
    <w:rsid w:val="00A416A4"/>
    <w:rsid w:val="00A41C77"/>
    <w:rsid w:val="00A42363"/>
    <w:rsid w:val="00A42FD1"/>
    <w:rsid w:val="00A4384C"/>
    <w:rsid w:val="00A449FD"/>
    <w:rsid w:val="00A47108"/>
    <w:rsid w:val="00A52977"/>
    <w:rsid w:val="00A537B2"/>
    <w:rsid w:val="00A5396A"/>
    <w:rsid w:val="00A54504"/>
    <w:rsid w:val="00A5767B"/>
    <w:rsid w:val="00A57C4B"/>
    <w:rsid w:val="00A628C5"/>
    <w:rsid w:val="00A62919"/>
    <w:rsid w:val="00A64115"/>
    <w:rsid w:val="00A64A2E"/>
    <w:rsid w:val="00A65D98"/>
    <w:rsid w:val="00A663C2"/>
    <w:rsid w:val="00A663EB"/>
    <w:rsid w:val="00A7001E"/>
    <w:rsid w:val="00A717A0"/>
    <w:rsid w:val="00A719D7"/>
    <w:rsid w:val="00A719E9"/>
    <w:rsid w:val="00A71FE1"/>
    <w:rsid w:val="00A74D51"/>
    <w:rsid w:val="00A74E38"/>
    <w:rsid w:val="00A75CCE"/>
    <w:rsid w:val="00A77F69"/>
    <w:rsid w:val="00A80409"/>
    <w:rsid w:val="00A80912"/>
    <w:rsid w:val="00A83832"/>
    <w:rsid w:val="00A84C53"/>
    <w:rsid w:val="00A84E83"/>
    <w:rsid w:val="00A85156"/>
    <w:rsid w:val="00A879DA"/>
    <w:rsid w:val="00A9060A"/>
    <w:rsid w:val="00A90D6B"/>
    <w:rsid w:val="00A93E1B"/>
    <w:rsid w:val="00A968A6"/>
    <w:rsid w:val="00AA031F"/>
    <w:rsid w:val="00AA15A9"/>
    <w:rsid w:val="00AA4A5D"/>
    <w:rsid w:val="00AA549B"/>
    <w:rsid w:val="00AB2E01"/>
    <w:rsid w:val="00AC142D"/>
    <w:rsid w:val="00AC189C"/>
    <w:rsid w:val="00AC1EE6"/>
    <w:rsid w:val="00AC5326"/>
    <w:rsid w:val="00AC7F50"/>
    <w:rsid w:val="00AD03BA"/>
    <w:rsid w:val="00AD04DA"/>
    <w:rsid w:val="00AD0D9D"/>
    <w:rsid w:val="00AD34CD"/>
    <w:rsid w:val="00AD3E9A"/>
    <w:rsid w:val="00AD4F07"/>
    <w:rsid w:val="00AD50B0"/>
    <w:rsid w:val="00AE0D98"/>
    <w:rsid w:val="00AE5C7F"/>
    <w:rsid w:val="00AE6846"/>
    <w:rsid w:val="00AF09EC"/>
    <w:rsid w:val="00AF0EAE"/>
    <w:rsid w:val="00AF2831"/>
    <w:rsid w:val="00AF2D8E"/>
    <w:rsid w:val="00AF3666"/>
    <w:rsid w:val="00AF4C9C"/>
    <w:rsid w:val="00AF4F6E"/>
    <w:rsid w:val="00AF5508"/>
    <w:rsid w:val="00AF5A2E"/>
    <w:rsid w:val="00AF5AD4"/>
    <w:rsid w:val="00AF69CA"/>
    <w:rsid w:val="00AF7026"/>
    <w:rsid w:val="00AF726E"/>
    <w:rsid w:val="00B0004C"/>
    <w:rsid w:val="00B05742"/>
    <w:rsid w:val="00B111E2"/>
    <w:rsid w:val="00B120B7"/>
    <w:rsid w:val="00B12F74"/>
    <w:rsid w:val="00B13518"/>
    <w:rsid w:val="00B17DC2"/>
    <w:rsid w:val="00B21278"/>
    <w:rsid w:val="00B216DB"/>
    <w:rsid w:val="00B21857"/>
    <w:rsid w:val="00B22348"/>
    <w:rsid w:val="00B23BF0"/>
    <w:rsid w:val="00B256D1"/>
    <w:rsid w:val="00B25B20"/>
    <w:rsid w:val="00B27419"/>
    <w:rsid w:val="00B27DBE"/>
    <w:rsid w:val="00B307AD"/>
    <w:rsid w:val="00B30A20"/>
    <w:rsid w:val="00B354D6"/>
    <w:rsid w:val="00B3696B"/>
    <w:rsid w:val="00B40536"/>
    <w:rsid w:val="00B40D87"/>
    <w:rsid w:val="00B41F39"/>
    <w:rsid w:val="00B43777"/>
    <w:rsid w:val="00B4421E"/>
    <w:rsid w:val="00B44599"/>
    <w:rsid w:val="00B47938"/>
    <w:rsid w:val="00B54777"/>
    <w:rsid w:val="00B54D21"/>
    <w:rsid w:val="00B5610D"/>
    <w:rsid w:val="00B568B2"/>
    <w:rsid w:val="00B56D39"/>
    <w:rsid w:val="00B60B5F"/>
    <w:rsid w:val="00B65F37"/>
    <w:rsid w:val="00B66419"/>
    <w:rsid w:val="00B70B12"/>
    <w:rsid w:val="00B70C37"/>
    <w:rsid w:val="00B72821"/>
    <w:rsid w:val="00B75362"/>
    <w:rsid w:val="00B76F62"/>
    <w:rsid w:val="00B805C4"/>
    <w:rsid w:val="00B81BF2"/>
    <w:rsid w:val="00B82FDE"/>
    <w:rsid w:val="00B833E1"/>
    <w:rsid w:val="00B83FAE"/>
    <w:rsid w:val="00B8545B"/>
    <w:rsid w:val="00B8627E"/>
    <w:rsid w:val="00B90C78"/>
    <w:rsid w:val="00B91F3E"/>
    <w:rsid w:val="00B92C70"/>
    <w:rsid w:val="00B936F8"/>
    <w:rsid w:val="00B95105"/>
    <w:rsid w:val="00B96C75"/>
    <w:rsid w:val="00BA000D"/>
    <w:rsid w:val="00BA344D"/>
    <w:rsid w:val="00BA3C68"/>
    <w:rsid w:val="00BA40DB"/>
    <w:rsid w:val="00BA47FF"/>
    <w:rsid w:val="00BA48CC"/>
    <w:rsid w:val="00BA4967"/>
    <w:rsid w:val="00BA4A3D"/>
    <w:rsid w:val="00BA6926"/>
    <w:rsid w:val="00BB1E9D"/>
    <w:rsid w:val="00BB316E"/>
    <w:rsid w:val="00BB3654"/>
    <w:rsid w:val="00BB4B1E"/>
    <w:rsid w:val="00BB4D61"/>
    <w:rsid w:val="00BB5B75"/>
    <w:rsid w:val="00BB6088"/>
    <w:rsid w:val="00BB7AFC"/>
    <w:rsid w:val="00BB7E7C"/>
    <w:rsid w:val="00BC11CE"/>
    <w:rsid w:val="00BC21B1"/>
    <w:rsid w:val="00BC4B47"/>
    <w:rsid w:val="00BD07AB"/>
    <w:rsid w:val="00BD0F32"/>
    <w:rsid w:val="00BD2875"/>
    <w:rsid w:val="00BD47EE"/>
    <w:rsid w:val="00BD4A8D"/>
    <w:rsid w:val="00BD51DC"/>
    <w:rsid w:val="00BD72D7"/>
    <w:rsid w:val="00BE1DC0"/>
    <w:rsid w:val="00BE24B7"/>
    <w:rsid w:val="00BE3D01"/>
    <w:rsid w:val="00BE46BF"/>
    <w:rsid w:val="00BE4DBA"/>
    <w:rsid w:val="00BE733F"/>
    <w:rsid w:val="00BF0EC6"/>
    <w:rsid w:val="00BF4539"/>
    <w:rsid w:val="00BF53A8"/>
    <w:rsid w:val="00BF53EA"/>
    <w:rsid w:val="00BF5636"/>
    <w:rsid w:val="00BF66CE"/>
    <w:rsid w:val="00BF6B5A"/>
    <w:rsid w:val="00C002E8"/>
    <w:rsid w:val="00C0600C"/>
    <w:rsid w:val="00C06148"/>
    <w:rsid w:val="00C06BA2"/>
    <w:rsid w:val="00C107C7"/>
    <w:rsid w:val="00C10BFC"/>
    <w:rsid w:val="00C10CB2"/>
    <w:rsid w:val="00C1244D"/>
    <w:rsid w:val="00C1699F"/>
    <w:rsid w:val="00C16D23"/>
    <w:rsid w:val="00C20965"/>
    <w:rsid w:val="00C25601"/>
    <w:rsid w:val="00C26224"/>
    <w:rsid w:val="00C268E1"/>
    <w:rsid w:val="00C31896"/>
    <w:rsid w:val="00C346A5"/>
    <w:rsid w:val="00C350E1"/>
    <w:rsid w:val="00C372B0"/>
    <w:rsid w:val="00C37850"/>
    <w:rsid w:val="00C41B71"/>
    <w:rsid w:val="00C4207A"/>
    <w:rsid w:val="00C4285B"/>
    <w:rsid w:val="00C42F1A"/>
    <w:rsid w:val="00C44192"/>
    <w:rsid w:val="00C4461E"/>
    <w:rsid w:val="00C5177D"/>
    <w:rsid w:val="00C53AC2"/>
    <w:rsid w:val="00C5527E"/>
    <w:rsid w:val="00C57230"/>
    <w:rsid w:val="00C57B3D"/>
    <w:rsid w:val="00C63088"/>
    <w:rsid w:val="00C643E2"/>
    <w:rsid w:val="00C647C9"/>
    <w:rsid w:val="00C67A97"/>
    <w:rsid w:val="00C67D6E"/>
    <w:rsid w:val="00C710C9"/>
    <w:rsid w:val="00C7220F"/>
    <w:rsid w:val="00C7548A"/>
    <w:rsid w:val="00C75565"/>
    <w:rsid w:val="00C76768"/>
    <w:rsid w:val="00C76810"/>
    <w:rsid w:val="00C76ED5"/>
    <w:rsid w:val="00C7766B"/>
    <w:rsid w:val="00C816FA"/>
    <w:rsid w:val="00C8432D"/>
    <w:rsid w:val="00C85124"/>
    <w:rsid w:val="00C8574C"/>
    <w:rsid w:val="00C85B7B"/>
    <w:rsid w:val="00C87A32"/>
    <w:rsid w:val="00C90C49"/>
    <w:rsid w:val="00C92D76"/>
    <w:rsid w:val="00C9519A"/>
    <w:rsid w:val="00C96EC9"/>
    <w:rsid w:val="00C976BE"/>
    <w:rsid w:val="00CA044C"/>
    <w:rsid w:val="00CA5DBE"/>
    <w:rsid w:val="00CB2C3F"/>
    <w:rsid w:val="00CB724B"/>
    <w:rsid w:val="00CB7996"/>
    <w:rsid w:val="00CC02EE"/>
    <w:rsid w:val="00CC0527"/>
    <w:rsid w:val="00CC05CA"/>
    <w:rsid w:val="00CC2D01"/>
    <w:rsid w:val="00CC36E3"/>
    <w:rsid w:val="00CC3E2C"/>
    <w:rsid w:val="00CC5D89"/>
    <w:rsid w:val="00CC7D1A"/>
    <w:rsid w:val="00CD34D7"/>
    <w:rsid w:val="00CD5B3E"/>
    <w:rsid w:val="00CD75E1"/>
    <w:rsid w:val="00CE2686"/>
    <w:rsid w:val="00CE3B95"/>
    <w:rsid w:val="00CE3F12"/>
    <w:rsid w:val="00CE5498"/>
    <w:rsid w:val="00CE61C6"/>
    <w:rsid w:val="00CF54FA"/>
    <w:rsid w:val="00CF66B8"/>
    <w:rsid w:val="00CF7966"/>
    <w:rsid w:val="00D01951"/>
    <w:rsid w:val="00D01FC7"/>
    <w:rsid w:val="00D02788"/>
    <w:rsid w:val="00D033B2"/>
    <w:rsid w:val="00D105FD"/>
    <w:rsid w:val="00D10CF2"/>
    <w:rsid w:val="00D11064"/>
    <w:rsid w:val="00D147AB"/>
    <w:rsid w:val="00D17178"/>
    <w:rsid w:val="00D171E8"/>
    <w:rsid w:val="00D17B7C"/>
    <w:rsid w:val="00D22B67"/>
    <w:rsid w:val="00D22C80"/>
    <w:rsid w:val="00D23C3C"/>
    <w:rsid w:val="00D23FCB"/>
    <w:rsid w:val="00D25BF8"/>
    <w:rsid w:val="00D25FA2"/>
    <w:rsid w:val="00D27078"/>
    <w:rsid w:val="00D31965"/>
    <w:rsid w:val="00D3438F"/>
    <w:rsid w:val="00D348E4"/>
    <w:rsid w:val="00D369BC"/>
    <w:rsid w:val="00D36B54"/>
    <w:rsid w:val="00D4004C"/>
    <w:rsid w:val="00D40073"/>
    <w:rsid w:val="00D40919"/>
    <w:rsid w:val="00D41038"/>
    <w:rsid w:val="00D412BF"/>
    <w:rsid w:val="00D418BC"/>
    <w:rsid w:val="00D4255A"/>
    <w:rsid w:val="00D42E82"/>
    <w:rsid w:val="00D44703"/>
    <w:rsid w:val="00D44EB8"/>
    <w:rsid w:val="00D45F33"/>
    <w:rsid w:val="00D46CB3"/>
    <w:rsid w:val="00D505F2"/>
    <w:rsid w:val="00D5129A"/>
    <w:rsid w:val="00D518E3"/>
    <w:rsid w:val="00D557B8"/>
    <w:rsid w:val="00D56D2B"/>
    <w:rsid w:val="00D57A21"/>
    <w:rsid w:val="00D60F1F"/>
    <w:rsid w:val="00D6625C"/>
    <w:rsid w:val="00D66AE2"/>
    <w:rsid w:val="00D67325"/>
    <w:rsid w:val="00D700BC"/>
    <w:rsid w:val="00D72940"/>
    <w:rsid w:val="00D72EDA"/>
    <w:rsid w:val="00D73659"/>
    <w:rsid w:val="00D73874"/>
    <w:rsid w:val="00D73BB2"/>
    <w:rsid w:val="00D74F75"/>
    <w:rsid w:val="00D77937"/>
    <w:rsid w:val="00D803FB"/>
    <w:rsid w:val="00D85399"/>
    <w:rsid w:val="00D90444"/>
    <w:rsid w:val="00D93848"/>
    <w:rsid w:val="00D9738D"/>
    <w:rsid w:val="00D97F67"/>
    <w:rsid w:val="00DA089F"/>
    <w:rsid w:val="00DA0DBA"/>
    <w:rsid w:val="00DA44C8"/>
    <w:rsid w:val="00DA5457"/>
    <w:rsid w:val="00DA7F94"/>
    <w:rsid w:val="00DB0430"/>
    <w:rsid w:val="00DB062B"/>
    <w:rsid w:val="00DB2D06"/>
    <w:rsid w:val="00DB5755"/>
    <w:rsid w:val="00DB588C"/>
    <w:rsid w:val="00DC0CCF"/>
    <w:rsid w:val="00DC2B19"/>
    <w:rsid w:val="00DC2E48"/>
    <w:rsid w:val="00DC3240"/>
    <w:rsid w:val="00DC3DDE"/>
    <w:rsid w:val="00DC4A73"/>
    <w:rsid w:val="00DC5D68"/>
    <w:rsid w:val="00DC5DDE"/>
    <w:rsid w:val="00DC79C8"/>
    <w:rsid w:val="00DC7F0C"/>
    <w:rsid w:val="00DD1C9D"/>
    <w:rsid w:val="00DD25CE"/>
    <w:rsid w:val="00DD5465"/>
    <w:rsid w:val="00DD6940"/>
    <w:rsid w:val="00DD7356"/>
    <w:rsid w:val="00DD784D"/>
    <w:rsid w:val="00DE2647"/>
    <w:rsid w:val="00DE364D"/>
    <w:rsid w:val="00DE5276"/>
    <w:rsid w:val="00DF0082"/>
    <w:rsid w:val="00DF1D1F"/>
    <w:rsid w:val="00DF2C19"/>
    <w:rsid w:val="00DF2FEF"/>
    <w:rsid w:val="00DF3A33"/>
    <w:rsid w:val="00DF4760"/>
    <w:rsid w:val="00DF5520"/>
    <w:rsid w:val="00DF5BB1"/>
    <w:rsid w:val="00DF5C07"/>
    <w:rsid w:val="00DF69C2"/>
    <w:rsid w:val="00DF75FB"/>
    <w:rsid w:val="00DF7AE4"/>
    <w:rsid w:val="00E04675"/>
    <w:rsid w:val="00E051F4"/>
    <w:rsid w:val="00E06039"/>
    <w:rsid w:val="00E118D2"/>
    <w:rsid w:val="00E128C2"/>
    <w:rsid w:val="00E13760"/>
    <w:rsid w:val="00E15EB6"/>
    <w:rsid w:val="00E17791"/>
    <w:rsid w:val="00E17899"/>
    <w:rsid w:val="00E2263F"/>
    <w:rsid w:val="00E237A7"/>
    <w:rsid w:val="00E23E86"/>
    <w:rsid w:val="00E265DC"/>
    <w:rsid w:val="00E27193"/>
    <w:rsid w:val="00E3126F"/>
    <w:rsid w:val="00E32299"/>
    <w:rsid w:val="00E33ECC"/>
    <w:rsid w:val="00E36344"/>
    <w:rsid w:val="00E365E3"/>
    <w:rsid w:val="00E3763C"/>
    <w:rsid w:val="00E37A0C"/>
    <w:rsid w:val="00E4005D"/>
    <w:rsid w:val="00E42E88"/>
    <w:rsid w:val="00E4348C"/>
    <w:rsid w:val="00E44F3C"/>
    <w:rsid w:val="00E46BC3"/>
    <w:rsid w:val="00E529CB"/>
    <w:rsid w:val="00E54C4B"/>
    <w:rsid w:val="00E558D8"/>
    <w:rsid w:val="00E56F10"/>
    <w:rsid w:val="00E56F36"/>
    <w:rsid w:val="00E57176"/>
    <w:rsid w:val="00E618DF"/>
    <w:rsid w:val="00E62411"/>
    <w:rsid w:val="00E63E60"/>
    <w:rsid w:val="00E64D3D"/>
    <w:rsid w:val="00E66605"/>
    <w:rsid w:val="00E668D8"/>
    <w:rsid w:val="00E7204B"/>
    <w:rsid w:val="00E724A3"/>
    <w:rsid w:val="00E73CD6"/>
    <w:rsid w:val="00E742DD"/>
    <w:rsid w:val="00E779C9"/>
    <w:rsid w:val="00E80601"/>
    <w:rsid w:val="00E81DCF"/>
    <w:rsid w:val="00E85A1D"/>
    <w:rsid w:val="00E876E0"/>
    <w:rsid w:val="00EA09D4"/>
    <w:rsid w:val="00EA100F"/>
    <w:rsid w:val="00EA2119"/>
    <w:rsid w:val="00EA4718"/>
    <w:rsid w:val="00EA51EE"/>
    <w:rsid w:val="00EA543B"/>
    <w:rsid w:val="00EB0863"/>
    <w:rsid w:val="00EB21EA"/>
    <w:rsid w:val="00EB513A"/>
    <w:rsid w:val="00EB6126"/>
    <w:rsid w:val="00EC01AB"/>
    <w:rsid w:val="00EC1709"/>
    <w:rsid w:val="00EC4102"/>
    <w:rsid w:val="00EC5297"/>
    <w:rsid w:val="00EC55F1"/>
    <w:rsid w:val="00ED0250"/>
    <w:rsid w:val="00ED0B94"/>
    <w:rsid w:val="00ED0BE4"/>
    <w:rsid w:val="00ED162F"/>
    <w:rsid w:val="00ED1A7E"/>
    <w:rsid w:val="00ED201B"/>
    <w:rsid w:val="00ED20EC"/>
    <w:rsid w:val="00ED4561"/>
    <w:rsid w:val="00ED4703"/>
    <w:rsid w:val="00ED4CA1"/>
    <w:rsid w:val="00ED5008"/>
    <w:rsid w:val="00ED7A74"/>
    <w:rsid w:val="00EE0064"/>
    <w:rsid w:val="00EE15CD"/>
    <w:rsid w:val="00EE2461"/>
    <w:rsid w:val="00EE2CA6"/>
    <w:rsid w:val="00EE488F"/>
    <w:rsid w:val="00EE4B51"/>
    <w:rsid w:val="00EE7BDC"/>
    <w:rsid w:val="00EF030C"/>
    <w:rsid w:val="00EF2349"/>
    <w:rsid w:val="00EF385C"/>
    <w:rsid w:val="00EF6E40"/>
    <w:rsid w:val="00EF7175"/>
    <w:rsid w:val="00F03139"/>
    <w:rsid w:val="00F0456A"/>
    <w:rsid w:val="00F05301"/>
    <w:rsid w:val="00F06630"/>
    <w:rsid w:val="00F10F57"/>
    <w:rsid w:val="00F14B3E"/>
    <w:rsid w:val="00F14F84"/>
    <w:rsid w:val="00F164FD"/>
    <w:rsid w:val="00F16B15"/>
    <w:rsid w:val="00F16C77"/>
    <w:rsid w:val="00F17DB4"/>
    <w:rsid w:val="00F20611"/>
    <w:rsid w:val="00F21E99"/>
    <w:rsid w:val="00F26FD6"/>
    <w:rsid w:val="00F27C5F"/>
    <w:rsid w:val="00F27E6B"/>
    <w:rsid w:val="00F326F7"/>
    <w:rsid w:val="00F329E6"/>
    <w:rsid w:val="00F3466E"/>
    <w:rsid w:val="00F34EA4"/>
    <w:rsid w:val="00F37823"/>
    <w:rsid w:val="00F47B3E"/>
    <w:rsid w:val="00F50B7E"/>
    <w:rsid w:val="00F5278E"/>
    <w:rsid w:val="00F52E54"/>
    <w:rsid w:val="00F5315E"/>
    <w:rsid w:val="00F539DB"/>
    <w:rsid w:val="00F53A16"/>
    <w:rsid w:val="00F6098D"/>
    <w:rsid w:val="00F630BC"/>
    <w:rsid w:val="00F6328B"/>
    <w:rsid w:val="00F6445A"/>
    <w:rsid w:val="00F64C51"/>
    <w:rsid w:val="00F64CC8"/>
    <w:rsid w:val="00F657A2"/>
    <w:rsid w:val="00F66520"/>
    <w:rsid w:val="00F6689B"/>
    <w:rsid w:val="00F66B02"/>
    <w:rsid w:val="00F66B4F"/>
    <w:rsid w:val="00F66B82"/>
    <w:rsid w:val="00F67865"/>
    <w:rsid w:val="00F67C59"/>
    <w:rsid w:val="00F75C00"/>
    <w:rsid w:val="00F80C80"/>
    <w:rsid w:val="00F81064"/>
    <w:rsid w:val="00F8180E"/>
    <w:rsid w:val="00F81861"/>
    <w:rsid w:val="00F81E21"/>
    <w:rsid w:val="00F87B72"/>
    <w:rsid w:val="00F90FC5"/>
    <w:rsid w:val="00F92DFE"/>
    <w:rsid w:val="00F936AC"/>
    <w:rsid w:val="00FA2E78"/>
    <w:rsid w:val="00FA2EDF"/>
    <w:rsid w:val="00FA3B57"/>
    <w:rsid w:val="00FA561B"/>
    <w:rsid w:val="00FB0E09"/>
    <w:rsid w:val="00FB2160"/>
    <w:rsid w:val="00FB2A7C"/>
    <w:rsid w:val="00FB486F"/>
    <w:rsid w:val="00FB5058"/>
    <w:rsid w:val="00FB5821"/>
    <w:rsid w:val="00FC2FFE"/>
    <w:rsid w:val="00FC3D12"/>
    <w:rsid w:val="00FC6785"/>
    <w:rsid w:val="00FD0C4E"/>
    <w:rsid w:val="00FD1A59"/>
    <w:rsid w:val="00FD52F7"/>
    <w:rsid w:val="00FD56C3"/>
    <w:rsid w:val="00FD7349"/>
    <w:rsid w:val="00FE23B3"/>
    <w:rsid w:val="00FE32BF"/>
    <w:rsid w:val="00FE4B90"/>
    <w:rsid w:val="00FE5A27"/>
    <w:rsid w:val="00FE5F2A"/>
    <w:rsid w:val="00FE7EB2"/>
    <w:rsid w:val="00FF08D4"/>
    <w:rsid w:val="00FF1722"/>
    <w:rsid w:val="00FF1BE4"/>
    <w:rsid w:val="00FF3704"/>
    <w:rsid w:val="00FF5651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778B-D790-4654-B399-B74728C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89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B689C"/>
    <w:pPr>
      <w:keepNext/>
      <w:suppressAutoHyphens w:val="0"/>
      <w:ind w:right="282"/>
      <w:jc w:val="center"/>
      <w:outlineLvl w:val="1"/>
    </w:pPr>
    <w:rPr>
      <w:rFonts w:eastAsia="Times New Roman"/>
      <w:i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15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689C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8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04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B0430"/>
    <w:pPr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0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0430"/>
    <w:pPr>
      <w:suppressAutoHyphens w:val="0"/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0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7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08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7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08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0C"/>
    <w:rPr>
      <w:rFonts w:ascii="Segoe UI" w:eastAsia="MS Mincho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151E1"/>
    <w:pPr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51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C532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0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058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05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E15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930A-9CF2-4977-BB89-D8E01BC4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1</Pages>
  <Words>6471</Words>
  <Characters>38827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Wajs Deyck Elżbieta</dc:creator>
  <cp:keywords/>
  <dc:description/>
  <cp:lastModifiedBy>Wajs Deyck Elżbieta</cp:lastModifiedBy>
  <cp:revision>7</cp:revision>
  <cp:lastPrinted>2017-06-06T12:00:00Z</cp:lastPrinted>
  <dcterms:created xsi:type="dcterms:W3CDTF">2017-05-16T07:42:00Z</dcterms:created>
  <dcterms:modified xsi:type="dcterms:W3CDTF">2017-06-06T12:00:00Z</dcterms:modified>
</cp:coreProperties>
</file>